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03" w:rsidRPr="00387D37" w:rsidRDefault="00884E03" w:rsidP="00884E03">
      <w:pPr>
        <w:spacing w:after="0"/>
        <w:jc w:val="center"/>
        <w:rPr>
          <w:rFonts w:ascii="Times New Roman" w:hAnsi="Times New Roman" w:cs="Times New Roman"/>
          <w:sz w:val="28"/>
          <w:szCs w:val="28"/>
        </w:rPr>
      </w:pPr>
      <w:r w:rsidRPr="00387D37">
        <w:rPr>
          <w:rFonts w:ascii="Times New Roman" w:hAnsi="Times New Roman" w:cs="Times New Roman"/>
          <w:sz w:val="28"/>
          <w:szCs w:val="28"/>
        </w:rPr>
        <w:t>Уманський навчальний центр №129</w:t>
      </w:r>
    </w:p>
    <w:p w:rsidR="00884E03" w:rsidRPr="00387D37" w:rsidRDefault="00884E03" w:rsidP="00884E03">
      <w:pPr>
        <w:jc w:val="center"/>
        <w:rPr>
          <w:rFonts w:ascii="Times New Roman" w:hAnsi="Times New Roman" w:cs="Times New Roman"/>
          <w:b/>
          <w:sz w:val="28"/>
          <w:szCs w:val="28"/>
        </w:rPr>
      </w:pPr>
    </w:p>
    <w:p w:rsidR="00884E03" w:rsidRDefault="00884E03" w:rsidP="00884E03">
      <w:pPr>
        <w:spacing w:after="0" w:line="240" w:lineRule="auto"/>
        <w:ind w:firstLine="709"/>
        <w:jc w:val="center"/>
        <w:rPr>
          <w:rFonts w:ascii="Times New Roman" w:hAnsi="Times New Roman" w:cs="Times New Roman"/>
          <w:b/>
          <w:sz w:val="40"/>
          <w:szCs w:val="40"/>
        </w:rPr>
      </w:pPr>
    </w:p>
    <w:p w:rsidR="00884E03" w:rsidRPr="00387D37" w:rsidRDefault="00884E03" w:rsidP="00884E03">
      <w:pPr>
        <w:spacing w:after="0" w:line="240" w:lineRule="auto"/>
        <w:ind w:firstLine="709"/>
        <w:jc w:val="center"/>
        <w:rPr>
          <w:rFonts w:ascii="Times New Roman" w:hAnsi="Times New Roman" w:cs="Times New Roman"/>
          <w:b/>
          <w:sz w:val="40"/>
          <w:szCs w:val="40"/>
        </w:rPr>
      </w:pPr>
    </w:p>
    <w:p w:rsidR="00884E03" w:rsidRDefault="00884E03" w:rsidP="00884E03">
      <w:pPr>
        <w:spacing w:after="0" w:line="240" w:lineRule="auto"/>
        <w:ind w:firstLine="709"/>
        <w:jc w:val="center"/>
        <w:rPr>
          <w:rFonts w:ascii="Times New Roman" w:hAnsi="Times New Roman" w:cs="Times New Roman"/>
          <w:b/>
          <w:sz w:val="56"/>
          <w:szCs w:val="56"/>
        </w:rPr>
      </w:pPr>
    </w:p>
    <w:p w:rsidR="00884E03" w:rsidRPr="007759B6" w:rsidRDefault="00884E03" w:rsidP="00884E03">
      <w:pPr>
        <w:spacing w:after="0" w:line="240" w:lineRule="auto"/>
        <w:ind w:firstLine="709"/>
        <w:jc w:val="center"/>
        <w:rPr>
          <w:rFonts w:ascii="Times New Roman" w:hAnsi="Times New Roman" w:cs="Times New Roman"/>
          <w:b/>
          <w:sz w:val="56"/>
          <w:szCs w:val="56"/>
        </w:rPr>
      </w:pPr>
      <w:r w:rsidRPr="007759B6">
        <w:rPr>
          <w:rFonts w:ascii="Times New Roman" w:hAnsi="Times New Roman" w:cs="Times New Roman"/>
          <w:b/>
          <w:sz w:val="56"/>
          <w:szCs w:val="56"/>
        </w:rPr>
        <w:t>Відкритий урок</w:t>
      </w:r>
    </w:p>
    <w:p w:rsidR="00884E03" w:rsidRPr="007759B6" w:rsidRDefault="00884E03" w:rsidP="00884E03">
      <w:pPr>
        <w:spacing w:after="0" w:line="240" w:lineRule="auto"/>
        <w:ind w:firstLine="709"/>
        <w:jc w:val="center"/>
        <w:rPr>
          <w:rFonts w:ascii="Times New Roman" w:hAnsi="Times New Roman" w:cs="Times New Roman"/>
          <w:b/>
          <w:sz w:val="56"/>
          <w:szCs w:val="56"/>
        </w:rPr>
      </w:pPr>
    </w:p>
    <w:p w:rsidR="00884E03" w:rsidRPr="00387D37" w:rsidRDefault="00884E03" w:rsidP="00884E03">
      <w:pPr>
        <w:spacing w:after="0" w:line="240" w:lineRule="auto"/>
        <w:ind w:firstLine="709"/>
        <w:jc w:val="center"/>
        <w:rPr>
          <w:rFonts w:ascii="Times New Roman" w:hAnsi="Times New Roman" w:cs="Times New Roman"/>
          <w:b/>
          <w:sz w:val="44"/>
          <w:szCs w:val="44"/>
        </w:rPr>
      </w:pPr>
    </w:p>
    <w:p w:rsidR="00884E03" w:rsidRDefault="00884E03" w:rsidP="00884E0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з</w:t>
      </w:r>
      <w:r w:rsidRPr="00387D37">
        <w:rPr>
          <w:rFonts w:ascii="Times New Roman" w:hAnsi="Times New Roman" w:cs="Times New Roman"/>
          <w:b/>
          <w:sz w:val="36"/>
          <w:szCs w:val="36"/>
        </w:rPr>
        <w:t xml:space="preserve"> предмету «</w:t>
      </w:r>
      <w:r>
        <w:rPr>
          <w:rFonts w:ascii="Times New Roman" w:hAnsi="Times New Roman" w:cs="Times New Roman"/>
          <w:b/>
          <w:sz w:val="36"/>
          <w:szCs w:val="36"/>
        </w:rPr>
        <w:t>Електротехніка</w:t>
      </w:r>
      <w:r w:rsidRPr="007759B6">
        <w:rPr>
          <w:rFonts w:ascii="Times New Roman" w:hAnsi="Times New Roman" w:cs="Times New Roman"/>
          <w:b/>
          <w:sz w:val="36"/>
          <w:szCs w:val="36"/>
        </w:rPr>
        <w:t>»</w:t>
      </w:r>
    </w:p>
    <w:p w:rsidR="00884E03" w:rsidRPr="007759B6" w:rsidRDefault="00884E03" w:rsidP="00884E03">
      <w:pPr>
        <w:spacing w:after="0" w:line="240" w:lineRule="auto"/>
        <w:jc w:val="center"/>
        <w:rPr>
          <w:rFonts w:ascii="Times New Roman" w:hAnsi="Times New Roman" w:cs="Times New Roman"/>
          <w:b/>
          <w:sz w:val="36"/>
          <w:szCs w:val="36"/>
        </w:rPr>
      </w:pPr>
    </w:p>
    <w:p w:rsidR="00884E03" w:rsidRPr="007759B6" w:rsidRDefault="00884E03" w:rsidP="00884E0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за</w:t>
      </w:r>
      <w:r w:rsidRPr="007759B6">
        <w:rPr>
          <w:rFonts w:ascii="Times New Roman" w:hAnsi="Times New Roman" w:cs="Times New Roman"/>
          <w:b/>
          <w:sz w:val="36"/>
          <w:szCs w:val="36"/>
        </w:rPr>
        <w:t xml:space="preserve"> професі</w:t>
      </w:r>
      <w:r>
        <w:rPr>
          <w:rFonts w:ascii="Times New Roman" w:hAnsi="Times New Roman" w:cs="Times New Roman"/>
          <w:b/>
          <w:sz w:val="36"/>
          <w:szCs w:val="36"/>
        </w:rPr>
        <w:t>єю</w:t>
      </w:r>
      <w:r w:rsidRPr="007759B6">
        <w:rPr>
          <w:rFonts w:ascii="Times New Roman" w:hAnsi="Times New Roman" w:cs="Times New Roman"/>
          <w:b/>
          <w:sz w:val="36"/>
          <w:szCs w:val="36"/>
        </w:rPr>
        <w:t xml:space="preserve"> «Оператор швацького устаткування</w:t>
      </w:r>
      <w:r>
        <w:rPr>
          <w:rFonts w:ascii="Times New Roman" w:hAnsi="Times New Roman" w:cs="Times New Roman"/>
          <w:b/>
          <w:sz w:val="36"/>
          <w:szCs w:val="36"/>
        </w:rPr>
        <w:t>.</w:t>
      </w:r>
      <w:r w:rsidRPr="007759B6">
        <w:rPr>
          <w:rFonts w:ascii="Times New Roman" w:hAnsi="Times New Roman" w:cs="Times New Roman"/>
          <w:b/>
          <w:sz w:val="36"/>
          <w:szCs w:val="36"/>
        </w:rPr>
        <w:t xml:space="preserve"> Швачка»</w:t>
      </w:r>
    </w:p>
    <w:p w:rsidR="00884E03" w:rsidRPr="007759B6" w:rsidRDefault="00884E03" w:rsidP="00884E03">
      <w:pPr>
        <w:spacing w:after="0" w:line="240" w:lineRule="auto"/>
        <w:ind w:firstLine="709"/>
        <w:jc w:val="center"/>
        <w:rPr>
          <w:rFonts w:ascii="Times New Roman" w:hAnsi="Times New Roman" w:cs="Times New Roman"/>
          <w:b/>
          <w:sz w:val="36"/>
          <w:szCs w:val="36"/>
        </w:rPr>
      </w:pPr>
      <w:r w:rsidRPr="007759B6">
        <w:rPr>
          <w:rFonts w:ascii="Times New Roman" w:hAnsi="Times New Roman" w:cs="Times New Roman"/>
          <w:b/>
          <w:sz w:val="36"/>
          <w:szCs w:val="36"/>
        </w:rPr>
        <w:t xml:space="preserve"> на тему:</w:t>
      </w:r>
    </w:p>
    <w:p w:rsidR="00884E03" w:rsidRPr="007759B6" w:rsidRDefault="00884E03" w:rsidP="00884E03">
      <w:pPr>
        <w:spacing w:after="0" w:line="240" w:lineRule="auto"/>
        <w:ind w:firstLine="709"/>
        <w:jc w:val="center"/>
        <w:rPr>
          <w:rFonts w:ascii="Times New Roman" w:hAnsi="Times New Roman" w:cs="Times New Roman"/>
          <w:b/>
          <w:i/>
          <w:sz w:val="52"/>
          <w:szCs w:val="52"/>
        </w:rPr>
      </w:pPr>
      <w:r w:rsidRPr="007759B6">
        <w:rPr>
          <w:rFonts w:ascii="Times New Roman" w:hAnsi="Times New Roman" w:cs="Times New Roman"/>
          <w:b/>
          <w:i/>
          <w:sz w:val="52"/>
          <w:szCs w:val="52"/>
        </w:rPr>
        <w:t>«</w:t>
      </w:r>
      <w:r>
        <w:rPr>
          <w:rFonts w:ascii="Times New Roman" w:hAnsi="Times New Roman" w:cs="Times New Roman"/>
          <w:b/>
          <w:i/>
          <w:sz w:val="52"/>
          <w:szCs w:val="52"/>
        </w:rPr>
        <w:t>Вимірювання струму та напруги. Схеми включення амперметра і вольтметра в електричне коло</w:t>
      </w:r>
      <w:r w:rsidRPr="007759B6">
        <w:rPr>
          <w:rFonts w:ascii="Times New Roman" w:hAnsi="Times New Roman" w:cs="Times New Roman"/>
          <w:b/>
          <w:i/>
          <w:sz w:val="52"/>
          <w:szCs w:val="52"/>
        </w:rPr>
        <w:t>»</w:t>
      </w:r>
    </w:p>
    <w:p w:rsidR="00884E03" w:rsidRPr="007759B6" w:rsidRDefault="00884E03" w:rsidP="00884E03">
      <w:pPr>
        <w:spacing w:after="0" w:line="240" w:lineRule="auto"/>
        <w:ind w:firstLine="709"/>
        <w:jc w:val="center"/>
        <w:rPr>
          <w:rFonts w:ascii="Times New Roman" w:hAnsi="Times New Roman" w:cs="Times New Roman"/>
          <w:b/>
          <w:i/>
          <w:sz w:val="52"/>
          <w:szCs w:val="52"/>
        </w:rPr>
      </w:pPr>
    </w:p>
    <w:p w:rsidR="00884E03" w:rsidRPr="00387D37" w:rsidRDefault="00884E03" w:rsidP="00884E03">
      <w:pPr>
        <w:spacing w:after="0" w:line="240" w:lineRule="auto"/>
        <w:ind w:firstLine="709"/>
        <w:jc w:val="center"/>
        <w:rPr>
          <w:rFonts w:ascii="Times New Roman" w:hAnsi="Times New Roman" w:cs="Times New Roman"/>
          <w:b/>
          <w:sz w:val="44"/>
          <w:szCs w:val="44"/>
        </w:rPr>
      </w:pPr>
    </w:p>
    <w:p w:rsidR="00884E03" w:rsidRPr="00387D37" w:rsidRDefault="00884E03" w:rsidP="00884E03">
      <w:pPr>
        <w:spacing w:after="0" w:line="240" w:lineRule="auto"/>
        <w:rPr>
          <w:rFonts w:ascii="Times New Roman" w:hAnsi="Times New Roman" w:cs="Times New Roman"/>
          <w:b/>
          <w:sz w:val="40"/>
          <w:szCs w:val="40"/>
        </w:rPr>
      </w:pPr>
    </w:p>
    <w:p w:rsidR="00884E03" w:rsidRPr="009C1C2E" w:rsidRDefault="00884E03" w:rsidP="00884E03">
      <w:pPr>
        <w:spacing w:after="0" w:line="240" w:lineRule="auto"/>
        <w:ind w:firstLine="709"/>
        <w:jc w:val="right"/>
        <w:rPr>
          <w:rFonts w:ascii="Times New Roman" w:hAnsi="Times New Roman" w:cs="Times New Roman"/>
          <w:sz w:val="28"/>
          <w:szCs w:val="28"/>
        </w:rPr>
      </w:pPr>
    </w:p>
    <w:p w:rsidR="00884E03" w:rsidRPr="009C1C2E" w:rsidRDefault="00884E03" w:rsidP="00884E03">
      <w:pPr>
        <w:spacing w:after="0" w:line="240" w:lineRule="auto"/>
        <w:ind w:firstLine="709"/>
        <w:jc w:val="right"/>
        <w:rPr>
          <w:rFonts w:ascii="Times New Roman" w:hAnsi="Times New Roman" w:cs="Times New Roman"/>
          <w:sz w:val="28"/>
          <w:szCs w:val="28"/>
        </w:rPr>
      </w:pPr>
      <w:r w:rsidRPr="009C1C2E">
        <w:rPr>
          <w:rFonts w:ascii="Times New Roman" w:hAnsi="Times New Roman" w:cs="Times New Roman"/>
          <w:sz w:val="28"/>
          <w:szCs w:val="28"/>
        </w:rPr>
        <w:t>Розроби</w:t>
      </w:r>
      <w:r>
        <w:rPr>
          <w:rFonts w:ascii="Times New Roman" w:hAnsi="Times New Roman" w:cs="Times New Roman"/>
          <w:sz w:val="28"/>
          <w:szCs w:val="28"/>
        </w:rPr>
        <w:t>в викладач:</w:t>
      </w:r>
      <w:r w:rsidRPr="009C1C2E">
        <w:rPr>
          <w:rFonts w:ascii="Times New Roman" w:hAnsi="Times New Roman" w:cs="Times New Roman"/>
          <w:sz w:val="28"/>
          <w:szCs w:val="28"/>
        </w:rPr>
        <w:br/>
      </w:r>
      <w:proofErr w:type="spellStart"/>
      <w:r>
        <w:rPr>
          <w:rFonts w:ascii="Times New Roman" w:hAnsi="Times New Roman" w:cs="Times New Roman"/>
          <w:sz w:val="28"/>
          <w:szCs w:val="28"/>
        </w:rPr>
        <w:t>Сухомейло</w:t>
      </w:r>
      <w:proofErr w:type="spellEnd"/>
      <w:r>
        <w:rPr>
          <w:rFonts w:ascii="Times New Roman" w:hAnsi="Times New Roman" w:cs="Times New Roman"/>
          <w:sz w:val="28"/>
          <w:szCs w:val="28"/>
        </w:rPr>
        <w:t xml:space="preserve"> В. І.</w:t>
      </w:r>
    </w:p>
    <w:p w:rsidR="00884E03" w:rsidRDefault="00884E03" w:rsidP="00884E03">
      <w:pPr>
        <w:spacing w:after="0" w:line="240" w:lineRule="auto"/>
        <w:ind w:firstLine="709"/>
        <w:jc w:val="right"/>
        <w:rPr>
          <w:rFonts w:ascii="Times New Roman" w:hAnsi="Times New Roman" w:cs="Times New Roman"/>
          <w:sz w:val="28"/>
          <w:szCs w:val="28"/>
        </w:rPr>
      </w:pPr>
    </w:p>
    <w:p w:rsidR="00884E03" w:rsidRPr="009C1C2E" w:rsidRDefault="00884E03" w:rsidP="00884E03">
      <w:pPr>
        <w:spacing w:after="0" w:line="240" w:lineRule="auto"/>
        <w:ind w:firstLine="709"/>
        <w:jc w:val="right"/>
        <w:rPr>
          <w:rFonts w:ascii="Times New Roman" w:hAnsi="Times New Roman" w:cs="Times New Roman"/>
          <w:sz w:val="28"/>
          <w:szCs w:val="28"/>
        </w:rPr>
      </w:pPr>
    </w:p>
    <w:p w:rsidR="00884E03" w:rsidRPr="009C1C2E" w:rsidRDefault="00884E03" w:rsidP="00884E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9C1C2E">
        <w:rPr>
          <w:rFonts w:ascii="Times New Roman" w:hAnsi="Times New Roman" w:cs="Times New Roman"/>
          <w:sz w:val="28"/>
          <w:szCs w:val="28"/>
        </w:rPr>
        <w:t>Розглянуто і схвалено</w:t>
      </w:r>
    </w:p>
    <w:p w:rsidR="00884E03" w:rsidRPr="009C1C2E" w:rsidRDefault="00884E03" w:rsidP="00884E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9C1C2E">
        <w:rPr>
          <w:rFonts w:ascii="Times New Roman" w:hAnsi="Times New Roman" w:cs="Times New Roman"/>
          <w:sz w:val="28"/>
          <w:szCs w:val="28"/>
        </w:rPr>
        <w:t xml:space="preserve">на засіданні </w:t>
      </w:r>
      <w:proofErr w:type="spellStart"/>
      <w:r w:rsidRPr="009C1C2E">
        <w:rPr>
          <w:rFonts w:ascii="Times New Roman" w:hAnsi="Times New Roman" w:cs="Times New Roman"/>
          <w:sz w:val="28"/>
          <w:szCs w:val="28"/>
        </w:rPr>
        <w:t>методкомісії</w:t>
      </w:r>
      <w:proofErr w:type="spellEnd"/>
    </w:p>
    <w:p w:rsidR="00884E03" w:rsidRPr="009C1C2E" w:rsidRDefault="00884E03" w:rsidP="00884E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9C1C2E">
        <w:rPr>
          <w:rFonts w:ascii="Times New Roman" w:hAnsi="Times New Roman" w:cs="Times New Roman"/>
          <w:sz w:val="28"/>
          <w:szCs w:val="28"/>
        </w:rPr>
        <w:t>професій швейного  напрямку</w:t>
      </w:r>
    </w:p>
    <w:p w:rsidR="00884E03" w:rsidRPr="009C1C2E" w:rsidRDefault="00884E03" w:rsidP="00884E0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Протокол №___ від _____</w:t>
      </w:r>
      <w:r w:rsidRPr="009C1C2E">
        <w:rPr>
          <w:rFonts w:ascii="Times New Roman" w:hAnsi="Times New Roman" w:cs="Times New Roman"/>
          <w:sz w:val="28"/>
          <w:szCs w:val="28"/>
        </w:rPr>
        <w:t>201</w:t>
      </w:r>
      <w:r>
        <w:rPr>
          <w:rFonts w:ascii="Times New Roman" w:hAnsi="Times New Roman" w:cs="Times New Roman"/>
          <w:sz w:val="28"/>
          <w:szCs w:val="28"/>
        </w:rPr>
        <w:t>3</w:t>
      </w:r>
      <w:r w:rsidRPr="009C1C2E">
        <w:rPr>
          <w:rFonts w:ascii="Times New Roman" w:hAnsi="Times New Roman" w:cs="Times New Roman"/>
          <w:sz w:val="28"/>
          <w:szCs w:val="28"/>
        </w:rPr>
        <w:t xml:space="preserve"> р.</w:t>
      </w:r>
    </w:p>
    <w:p w:rsidR="00884E03" w:rsidRPr="009C1C2E" w:rsidRDefault="00884E03" w:rsidP="00884E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Голова </w:t>
      </w:r>
      <w:proofErr w:type="spellStart"/>
      <w:r>
        <w:rPr>
          <w:rFonts w:ascii="Times New Roman" w:hAnsi="Times New Roman" w:cs="Times New Roman"/>
          <w:sz w:val="28"/>
          <w:szCs w:val="28"/>
        </w:rPr>
        <w:t>методкомісії</w:t>
      </w:r>
      <w:proofErr w:type="spellEnd"/>
    </w:p>
    <w:p w:rsidR="00884E03" w:rsidRPr="009C1C2E" w:rsidRDefault="00884E03" w:rsidP="00884E0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___________ В. М.</w:t>
      </w:r>
      <w:r w:rsidRPr="009C1C2E">
        <w:rPr>
          <w:rFonts w:ascii="Times New Roman" w:hAnsi="Times New Roman" w:cs="Times New Roman"/>
          <w:sz w:val="28"/>
          <w:szCs w:val="28"/>
        </w:rPr>
        <w:t>Шевченко</w:t>
      </w:r>
    </w:p>
    <w:p w:rsidR="00884E03" w:rsidRDefault="00884E03" w:rsidP="00884E03">
      <w:pPr>
        <w:spacing w:after="0" w:line="0" w:lineRule="atLeast"/>
        <w:ind w:right="57"/>
        <w:jc w:val="right"/>
        <w:rPr>
          <w:rFonts w:ascii="Times New Roman" w:hAnsi="Times New Roman" w:cs="Times New Roman"/>
          <w:sz w:val="28"/>
          <w:szCs w:val="28"/>
        </w:rPr>
      </w:pPr>
    </w:p>
    <w:p w:rsidR="00884E03" w:rsidRDefault="00884E03" w:rsidP="00884E03">
      <w:pPr>
        <w:spacing w:after="0" w:line="0" w:lineRule="atLeast"/>
        <w:ind w:right="57"/>
        <w:jc w:val="center"/>
        <w:rPr>
          <w:rFonts w:ascii="Times New Roman" w:hAnsi="Times New Roman" w:cs="Times New Roman"/>
          <w:sz w:val="28"/>
          <w:szCs w:val="28"/>
        </w:rPr>
      </w:pPr>
    </w:p>
    <w:p w:rsidR="00884E03" w:rsidRDefault="00884E03" w:rsidP="00884E03">
      <w:pPr>
        <w:spacing w:after="0" w:line="0" w:lineRule="atLeast"/>
        <w:ind w:right="57"/>
        <w:jc w:val="center"/>
        <w:rPr>
          <w:rFonts w:ascii="Times New Roman" w:hAnsi="Times New Roman" w:cs="Times New Roman"/>
          <w:sz w:val="28"/>
          <w:szCs w:val="28"/>
        </w:rPr>
      </w:pPr>
    </w:p>
    <w:p w:rsidR="00884E03" w:rsidRDefault="00884E03" w:rsidP="00884E03">
      <w:pPr>
        <w:spacing w:after="0" w:line="0" w:lineRule="atLeast"/>
        <w:ind w:right="57"/>
        <w:jc w:val="center"/>
        <w:rPr>
          <w:rFonts w:ascii="Times New Roman" w:hAnsi="Times New Roman" w:cs="Times New Roman"/>
          <w:sz w:val="28"/>
          <w:szCs w:val="28"/>
        </w:rPr>
      </w:pPr>
    </w:p>
    <w:p w:rsidR="00884E03" w:rsidRDefault="00884E03" w:rsidP="00884E03">
      <w:pPr>
        <w:spacing w:after="0" w:line="0" w:lineRule="atLeast"/>
        <w:ind w:right="57"/>
        <w:jc w:val="center"/>
        <w:rPr>
          <w:rFonts w:ascii="Times New Roman" w:hAnsi="Times New Roman" w:cs="Times New Roman"/>
          <w:sz w:val="28"/>
          <w:szCs w:val="28"/>
        </w:rPr>
      </w:pPr>
    </w:p>
    <w:p w:rsidR="00884E03" w:rsidRDefault="00884E03" w:rsidP="00884E03">
      <w:pPr>
        <w:spacing w:after="0" w:line="0" w:lineRule="atLeast"/>
        <w:ind w:right="57"/>
        <w:jc w:val="center"/>
        <w:rPr>
          <w:rFonts w:ascii="Times New Roman" w:hAnsi="Times New Roman" w:cs="Times New Roman"/>
          <w:sz w:val="28"/>
          <w:szCs w:val="28"/>
        </w:rPr>
      </w:pPr>
    </w:p>
    <w:p w:rsidR="00884E03" w:rsidRPr="00D310CF" w:rsidRDefault="00884E03" w:rsidP="00884E03">
      <w:pPr>
        <w:spacing w:after="0" w:line="0" w:lineRule="atLeast"/>
        <w:ind w:left="57" w:right="57" w:hanging="57"/>
        <w:jc w:val="center"/>
        <w:rPr>
          <w:rFonts w:ascii="Times New Roman" w:hAnsi="Times New Roman" w:cs="Times New Roman"/>
          <w:b/>
          <w:sz w:val="28"/>
          <w:szCs w:val="28"/>
        </w:rPr>
      </w:pPr>
      <w:r>
        <w:rPr>
          <w:rFonts w:ascii="Times New Roman" w:hAnsi="Times New Roman" w:cs="Times New Roman"/>
          <w:b/>
          <w:sz w:val="28"/>
          <w:szCs w:val="28"/>
        </w:rPr>
        <w:t>2013р.</w:t>
      </w:r>
    </w:p>
    <w:p w:rsidR="00884E03" w:rsidRDefault="00884E03" w:rsidP="00884E03">
      <w:pPr>
        <w:spacing w:after="0" w:line="0" w:lineRule="atLeast"/>
        <w:ind w:left="57" w:right="57" w:hanging="57"/>
        <w:jc w:val="both"/>
        <w:rPr>
          <w:rFonts w:ascii="Times New Roman" w:hAnsi="Times New Roman" w:cs="Times New Roman"/>
          <w:b/>
          <w:sz w:val="28"/>
          <w:szCs w:val="28"/>
        </w:rPr>
      </w:pPr>
      <w:r>
        <w:rPr>
          <w:rFonts w:ascii="Times New Roman" w:hAnsi="Times New Roman" w:cs="Times New Roman"/>
          <w:b/>
          <w:sz w:val="28"/>
          <w:szCs w:val="28"/>
        </w:rPr>
        <w:lastRenderedPageBreak/>
        <w:t>Предмет: Електротехніка</w:t>
      </w:r>
    </w:p>
    <w:p w:rsidR="00884E03" w:rsidRDefault="00884E03" w:rsidP="00884E03">
      <w:pPr>
        <w:spacing w:after="0" w:line="0" w:lineRule="atLeast"/>
        <w:ind w:left="57" w:right="57" w:hanging="57"/>
        <w:jc w:val="both"/>
        <w:rPr>
          <w:rFonts w:ascii="Times New Roman" w:hAnsi="Times New Roman" w:cs="Times New Roman"/>
          <w:b/>
          <w:sz w:val="28"/>
          <w:szCs w:val="28"/>
        </w:rPr>
      </w:pPr>
      <w:r>
        <w:rPr>
          <w:rFonts w:ascii="Times New Roman" w:hAnsi="Times New Roman" w:cs="Times New Roman"/>
          <w:b/>
          <w:sz w:val="28"/>
          <w:szCs w:val="28"/>
        </w:rPr>
        <w:t xml:space="preserve">Професія: «Оператор швацького устаткування. Швачка» </w:t>
      </w:r>
    </w:p>
    <w:p w:rsidR="00884E03" w:rsidRDefault="00884E03" w:rsidP="00884E03">
      <w:pPr>
        <w:spacing w:after="0" w:line="0" w:lineRule="atLeast"/>
        <w:ind w:left="57" w:right="57" w:hanging="57"/>
        <w:jc w:val="both"/>
        <w:rPr>
          <w:rFonts w:ascii="Times New Roman" w:hAnsi="Times New Roman" w:cs="Times New Roman"/>
          <w:b/>
          <w:sz w:val="28"/>
          <w:szCs w:val="28"/>
        </w:rPr>
      </w:pPr>
      <w:r>
        <w:rPr>
          <w:rFonts w:ascii="Times New Roman" w:hAnsi="Times New Roman" w:cs="Times New Roman"/>
          <w:b/>
          <w:sz w:val="28"/>
          <w:szCs w:val="28"/>
        </w:rPr>
        <w:t>Група№3</w:t>
      </w:r>
    </w:p>
    <w:p w:rsidR="00884E03" w:rsidRDefault="00884E03" w:rsidP="00884E03">
      <w:pPr>
        <w:spacing w:after="0" w:line="0" w:lineRule="atLeast"/>
        <w:ind w:left="57" w:right="57" w:hanging="57"/>
        <w:jc w:val="center"/>
        <w:rPr>
          <w:rFonts w:ascii="Times New Roman" w:hAnsi="Times New Roman" w:cs="Times New Roman"/>
          <w:b/>
          <w:sz w:val="28"/>
          <w:szCs w:val="28"/>
        </w:rPr>
      </w:pPr>
      <w:r w:rsidRPr="00F55A4A">
        <w:rPr>
          <w:rFonts w:ascii="Times New Roman" w:hAnsi="Times New Roman" w:cs="Times New Roman"/>
          <w:b/>
          <w:sz w:val="28"/>
          <w:szCs w:val="28"/>
        </w:rPr>
        <w:t>План відкритого уроку</w:t>
      </w:r>
    </w:p>
    <w:p w:rsidR="00884E03" w:rsidRPr="00D310CF" w:rsidRDefault="00884E03" w:rsidP="00884E03">
      <w:pPr>
        <w:spacing w:after="0" w:line="0" w:lineRule="atLeast"/>
        <w:ind w:left="57" w:right="57" w:hanging="57"/>
        <w:jc w:val="both"/>
        <w:rPr>
          <w:rFonts w:ascii="Times New Roman" w:hAnsi="Times New Roman" w:cs="Times New Roman"/>
          <w:sz w:val="28"/>
          <w:szCs w:val="28"/>
        </w:rPr>
      </w:pPr>
      <w:r w:rsidRPr="00D310CF">
        <w:rPr>
          <w:rFonts w:ascii="Times New Roman" w:hAnsi="Times New Roman" w:cs="Times New Roman"/>
          <w:b/>
          <w:sz w:val="28"/>
          <w:szCs w:val="28"/>
        </w:rPr>
        <w:t>Тема програми</w:t>
      </w:r>
      <w:r>
        <w:rPr>
          <w:rFonts w:ascii="Times New Roman" w:hAnsi="Times New Roman" w:cs="Times New Roman"/>
          <w:b/>
          <w:sz w:val="28"/>
          <w:szCs w:val="28"/>
        </w:rPr>
        <w:t>: Електровимірювальні прилади</w:t>
      </w:r>
      <w:r w:rsidRPr="00D310CF">
        <w:rPr>
          <w:rFonts w:ascii="Times New Roman" w:hAnsi="Times New Roman" w:cs="Times New Roman"/>
          <w:sz w:val="28"/>
          <w:szCs w:val="28"/>
        </w:rPr>
        <w:t>.</w:t>
      </w:r>
    </w:p>
    <w:p w:rsidR="00884E03" w:rsidRPr="008B2656" w:rsidRDefault="00884E03" w:rsidP="00884E03">
      <w:pPr>
        <w:spacing w:after="0" w:line="0" w:lineRule="atLeast"/>
        <w:ind w:left="57" w:right="57" w:hanging="57"/>
        <w:jc w:val="both"/>
        <w:rPr>
          <w:rFonts w:ascii="Times New Roman" w:hAnsi="Times New Roman" w:cs="Times New Roman"/>
          <w:b/>
          <w:i/>
          <w:sz w:val="28"/>
          <w:szCs w:val="28"/>
        </w:rPr>
      </w:pPr>
      <w:r w:rsidRPr="00D310CF">
        <w:rPr>
          <w:rFonts w:ascii="Times New Roman" w:hAnsi="Times New Roman" w:cs="Times New Roman"/>
          <w:b/>
          <w:sz w:val="28"/>
          <w:szCs w:val="28"/>
        </w:rPr>
        <w:t>Тема уроку:</w:t>
      </w:r>
      <w:r>
        <w:rPr>
          <w:rFonts w:ascii="Times New Roman" w:hAnsi="Times New Roman" w:cs="Times New Roman"/>
          <w:b/>
          <w:sz w:val="28"/>
          <w:szCs w:val="28"/>
        </w:rPr>
        <w:t xml:space="preserve"> </w:t>
      </w:r>
      <w:r w:rsidRPr="008B2656">
        <w:rPr>
          <w:rFonts w:ascii="Times New Roman" w:hAnsi="Times New Roman" w:cs="Times New Roman"/>
          <w:b/>
          <w:i/>
          <w:sz w:val="28"/>
          <w:szCs w:val="28"/>
        </w:rPr>
        <w:t>Вимірювання струму та напруги. Схеми включення амперметра і вольтметра в електричне коло.</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D310CF">
        <w:rPr>
          <w:rFonts w:ascii="Times New Roman" w:hAnsi="Times New Roman" w:cs="Times New Roman"/>
          <w:b/>
          <w:sz w:val="28"/>
          <w:szCs w:val="28"/>
        </w:rPr>
        <w:t>Мета:</w:t>
      </w:r>
      <w:r>
        <w:rPr>
          <w:rFonts w:ascii="Times New Roman" w:hAnsi="Times New Roman" w:cs="Times New Roman"/>
          <w:b/>
          <w:sz w:val="28"/>
          <w:szCs w:val="28"/>
        </w:rPr>
        <w:t xml:space="preserve">    -   </w:t>
      </w:r>
      <w:r w:rsidRPr="006A0B1B">
        <w:rPr>
          <w:rFonts w:ascii="Times New Roman" w:hAnsi="Times New Roman" w:cs="Times New Roman"/>
          <w:sz w:val="24"/>
          <w:szCs w:val="24"/>
        </w:rPr>
        <w:t>Засвоєння знань</w:t>
      </w:r>
      <w:r>
        <w:rPr>
          <w:rFonts w:ascii="Times New Roman" w:hAnsi="Times New Roman" w:cs="Times New Roman"/>
          <w:sz w:val="24"/>
          <w:szCs w:val="24"/>
        </w:rPr>
        <w:t xml:space="preserve"> </w:t>
      </w:r>
      <w:r w:rsidRPr="006A0B1B">
        <w:rPr>
          <w:rFonts w:ascii="Times New Roman" w:hAnsi="Times New Roman" w:cs="Times New Roman"/>
          <w:sz w:val="24"/>
          <w:szCs w:val="24"/>
        </w:rPr>
        <w:t>про</w:t>
      </w:r>
      <w:r>
        <w:rPr>
          <w:rFonts w:ascii="Times New Roman" w:hAnsi="Times New Roman" w:cs="Times New Roman"/>
          <w:sz w:val="24"/>
          <w:szCs w:val="24"/>
        </w:rPr>
        <w:t xml:space="preserve"> електровимірювальні прилади</w:t>
      </w:r>
      <w:r w:rsidRPr="00E24BB4">
        <w:rPr>
          <w:rFonts w:ascii="Times New Roman" w:hAnsi="Times New Roman" w:cs="Times New Roman"/>
          <w:sz w:val="24"/>
          <w:szCs w:val="24"/>
        </w:rPr>
        <w:t xml:space="preserve">. </w:t>
      </w:r>
    </w:p>
    <w:p w:rsidR="00884E03" w:rsidRPr="00E24BB4" w:rsidRDefault="00884E03" w:rsidP="00884E03">
      <w:pPr>
        <w:pStyle w:val="a3"/>
        <w:numPr>
          <w:ilvl w:val="0"/>
          <w:numId w:val="2"/>
        </w:numPr>
        <w:spacing w:after="0" w:line="0" w:lineRule="atLeast"/>
        <w:ind w:right="57" w:hanging="57"/>
        <w:jc w:val="both"/>
        <w:rPr>
          <w:rFonts w:ascii="Times New Roman" w:hAnsi="Times New Roman" w:cs="Times New Roman"/>
          <w:sz w:val="24"/>
          <w:szCs w:val="24"/>
        </w:rPr>
      </w:pPr>
      <w:r w:rsidRPr="00E24BB4">
        <w:rPr>
          <w:rFonts w:ascii="Times New Roman" w:hAnsi="Times New Roman" w:cs="Times New Roman"/>
          <w:sz w:val="24"/>
          <w:szCs w:val="24"/>
        </w:rPr>
        <w:t>Навчатися користуватися електровимірювальними приладами.</w:t>
      </w:r>
    </w:p>
    <w:p w:rsidR="00884E03" w:rsidRPr="00E24BB4" w:rsidRDefault="00884E03" w:rsidP="00884E03">
      <w:pPr>
        <w:pStyle w:val="a3"/>
        <w:numPr>
          <w:ilvl w:val="0"/>
          <w:numId w:val="2"/>
        </w:numPr>
        <w:spacing w:after="0" w:line="0" w:lineRule="atLeast"/>
        <w:ind w:right="57" w:hanging="57"/>
        <w:jc w:val="both"/>
        <w:rPr>
          <w:rFonts w:ascii="Times New Roman" w:hAnsi="Times New Roman" w:cs="Times New Roman"/>
          <w:sz w:val="24"/>
          <w:szCs w:val="24"/>
        </w:rPr>
      </w:pPr>
      <w:r w:rsidRPr="00E24BB4">
        <w:rPr>
          <w:rFonts w:ascii="Times New Roman" w:hAnsi="Times New Roman" w:cs="Times New Roman"/>
          <w:sz w:val="24"/>
          <w:szCs w:val="24"/>
        </w:rPr>
        <w:t>Вдосконалювати вміння і практичні навички із зазначеної теми та виконувати вимірювальні операції електричних величин згідно технічних вимог.</w:t>
      </w:r>
    </w:p>
    <w:p w:rsidR="00884E03" w:rsidRPr="00E24BB4" w:rsidRDefault="00884E03" w:rsidP="00884E03">
      <w:pPr>
        <w:pStyle w:val="a3"/>
        <w:numPr>
          <w:ilvl w:val="0"/>
          <w:numId w:val="2"/>
        </w:numPr>
        <w:spacing w:after="0" w:line="0" w:lineRule="atLeast"/>
        <w:ind w:right="57" w:hanging="57"/>
        <w:jc w:val="both"/>
        <w:rPr>
          <w:rFonts w:ascii="Times New Roman" w:hAnsi="Times New Roman" w:cs="Times New Roman"/>
          <w:sz w:val="24"/>
          <w:szCs w:val="24"/>
        </w:rPr>
      </w:pPr>
      <w:r w:rsidRPr="00E24BB4">
        <w:rPr>
          <w:rFonts w:ascii="Times New Roman" w:hAnsi="Times New Roman" w:cs="Times New Roman"/>
          <w:sz w:val="24"/>
          <w:szCs w:val="24"/>
        </w:rPr>
        <w:t>Виховувати  свідоме прагнення до розвитку творчих здібностей</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b/>
          <w:sz w:val="24"/>
          <w:szCs w:val="24"/>
        </w:rPr>
        <w:t>Тип уроку:</w:t>
      </w:r>
      <w:r w:rsidRPr="00E24BB4">
        <w:rPr>
          <w:rFonts w:ascii="Times New Roman" w:hAnsi="Times New Roman" w:cs="Times New Roman"/>
          <w:sz w:val="24"/>
          <w:szCs w:val="24"/>
        </w:rPr>
        <w:t xml:space="preserve"> </w:t>
      </w:r>
      <w:r>
        <w:rPr>
          <w:rFonts w:ascii="Times New Roman" w:hAnsi="Times New Roman" w:cs="Times New Roman"/>
          <w:sz w:val="24"/>
          <w:szCs w:val="24"/>
        </w:rPr>
        <w:t>Засвоєння нових знань.</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b/>
          <w:sz w:val="24"/>
          <w:szCs w:val="24"/>
        </w:rPr>
        <w:t>Методи проведення уроку</w:t>
      </w:r>
      <w:r w:rsidRPr="00E24BB4">
        <w:rPr>
          <w:rFonts w:ascii="Times New Roman" w:hAnsi="Times New Roman" w:cs="Times New Roman"/>
          <w:sz w:val="24"/>
          <w:szCs w:val="24"/>
        </w:rPr>
        <w:t>: словесний, робота з опорним конспектом та демонстрація виконання вимірювань, складання схеми включення амперметра і вольтметра в електричне коло.</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b/>
          <w:sz w:val="24"/>
          <w:szCs w:val="24"/>
        </w:rPr>
        <w:t xml:space="preserve">КМЗ: </w:t>
      </w:r>
      <w:r w:rsidRPr="00E24BB4">
        <w:rPr>
          <w:rFonts w:ascii="Times New Roman" w:hAnsi="Times New Roman" w:cs="Times New Roman"/>
          <w:sz w:val="24"/>
          <w:szCs w:val="24"/>
        </w:rPr>
        <w:t>конспект, підручник:«Практична електротехніка» В.М.Бондар</w:t>
      </w:r>
      <w:r>
        <w:rPr>
          <w:rFonts w:ascii="Times New Roman" w:hAnsi="Times New Roman" w:cs="Times New Roman"/>
          <w:sz w:val="24"/>
          <w:szCs w:val="24"/>
        </w:rPr>
        <w:t>,</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 xml:space="preserve"> картки-схеми включення амперметра і вольтметра в електричне коло, обладнання для складання схеми електричного кола.</w:t>
      </w:r>
    </w:p>
    <w:p w:rsidR="00884E03" w:rsidRPr="00E24BB4" w:rsidRDefault="00884E03" w:rsidP="00884E03">
      <w:pPr>
        <w:spacing w:after="0" w:line="0" w:lineRule="atLeast"/>
        <w:ind w:left="57" w:right="57" w:hanging="57"/>
        <w:jc w:val="center"/>
        <w:rPr>
          <w:rFonts w:ascii="Times New Roman" w:hAnsi="Times New Roman" w:cs="Times New Roman"/>
          <w:sz w:val="24"/>
          <w:szCs w:val="24"/>
        </w:rPr>
      </w:pPr>
      <w:r w:rsidRPr="00E24BB4">
        <w:rPr>
          <w:rFonts w:ascii="Times New Roman" w:hAnsi="Times New Roman" w:cs="Times New Roman"/>
          <w:b/>
          <w:sz w:val="24"/>
          <w:szCs w:val="24"/>
        </w:rPr>
        <w:t>Хід уроку</w:t>
      </w:r>
      <w:r w:rsidRPr="00E24BB4">
        <w:rPr>
          <w:rFonts w:ascii="Times New Roman" w:hAnsi="Times New Roman" w:cs="Times New Roman"/>
          <w:sz w:val="24"/>
          <w:szCs w:val="24"/>
        </w:rPr>
        <w:t>.</w:t>
      </w:r>
    </w:p>
    <w:p w:rsidR="00884E03" w:rsidRPr="00E24BB4" w:rsidRDefault="00884E03" w:rsidP="00884E03">
      <w:pPr>
        <w:spacing w:after="0" w:line="0" w:lineRule="atLeast"/>
        <w:ind w:left="57" w:right="57" w:hanging="57"/>
        <w:jc w:val="both"/>
        <w:rPr>
          <w:rFonts w:ascii="Times New Roman" w:hAnsi="Times New Roman" w:cs="Times New Roman"/>
          <w:b/>
          <w:i/>
          <w:sz w:val="24"/>
          <w:szCs w:val="24"/>
        </w:rPr>
      </w:pPr>
      <w:r w:rsidRPr="00E24BB4">
        <w:rPr>
          <w:rFonts w:ascii="Times New Roman" w:hAnsi="Times New Roman" w:cs="Times New Roman"/>
          <w:b/>
          <w:sz w:val="24"/>
          <w:szCs w:val="24"/>
        </w:rPr>
        <w:t>І.</w:t>
      </w:r>
      <w:r w:rsidRPr="00E24BB4">
        <w:rPr>
          <w:rFonts w:ascii="Times New Roman" w:hAnsi="Times New Roman" w:cs="Times New Roman"/>
          <w:b/>
          <w:i/>
          <w:sz w:val="24"/>
          <w:szCs w:val="24"/>
        </w:rPr>
        <w:t>Організаційна частина.</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1.1.  Перевірка наявності слухачів.</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1.2.   Організація та перевірка готовності слухачів до роботи.</w:t>
      </w:r>
    </w:p>
    <w:p w:rsidR="00884E03" w:rsidRPr="00E24BB4" w:rsidRDefault="00884E03" w:rsidP="00884E03">
      <w:p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1.3.  Перевірка необхідних матеріалів та обладнання.</w:t>
      </w:r>
    </w:p>
    <w:p w:rsidR="00884E03" w:rsidRPr="00E24BB4" w:rsidRDefault="00884E03" w:rsidP="00884E03">
      <w:pPr>
        <w:spacing w:after="0" w:line="0" w:lineRule="atLeast"/>
        <w:ind w:left="57" w:right="57" w:hanging="57"/>
        <w:jc w:val="both"/>
        <w:rPr>
          <w:rFonts w:ascii="Times New Roman" w:hAnsi="Times New Roman" w:cs="Times New Roman"/>
          <w:b/>
          <w:i/>
          <w:sz w:val="24"/>
          <w:szCs w:val="24"/>
        </w:rPr>
      </w:pPr>
      <w:r w:rsidRPr="00E24BB4">
        <w:rPr>
          <w:rFonts w:ascii="Times New Roman" w:hAnsi="Times New Roman" w:cs="Times New Roman"/>
          <w:b/>
          <w:sz w:val="24"/>
          <w:szCs w:val="24"/>
        </w:rPr>
        <w:t xml:space="preserve">ІІ. </w:t>
      </w:r>
      <w:r w:rsidRPr="00E24BB4">
        <w:rPr>
          <w:rFonts w:ascii="Times New Roman" w:hAnsi="Times New Roman" w:cs="Times New Roman"/>
          <w:b/>
          <w:i/>
          <w:sz w:val="24"/>
          <w:szCs w:val="24"/>
        </w:rPr>
        <w:t>Відтворення та  корекція опорних знань слухачів</w:t>
      </w:r>
    </w:p>
    <w:p w:rsidR="00884E03" w:rsidRPr="00E24BB4" w:rsidRDefault="00884E03" w:rsidP="00884E03">
      <w:pPr>
        <w:spacing w:after="0" w:line="0" w:lineRule="atLeast"/>
        <w:ind w:left="57" w:right="57" w:hanging="57"/>
        <w:jc w:val="both"/>
        <w:rPr>
          <w:rFonts w:ascii="Times New Roman" w:hAnsi="Times New Roman" w:cs="Times New Roman"/>
          <w:b/>
          <w:i/>
          <w:sz w:val="24"/>
          <w:szCs w:val="24"/>
        </w:rPr>
      </w:pPr>
      <w:r w:rsidRPr="00E24BB4">
        <w:rPr>
          <w:rFonts w:ascii="Times New Roman" w:hAnsi="Times New Roman" w:cs="Times New Roman"/>
          <w:b/>
          <w:sz w:val="24"/>
          <w:szCs w:val="24"/>
        </w:rPr>
        <w:t>Перед тим як приступити до нової теми , давайте пригадаємо пройдений матеріал</w:t>
      </w:r>
    </w:p>
    <w:p w:rsidR="00884E03" w:rsidRPr="00E24BB4" w:rsidRDefault="00884E03" w:rsidP="00884E03">
      <w:pPr>
        <w:numPr>
          <w:ilvl w:val="0"/>
          <w:numId w:val="1"/>
        </w:num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Що називається електричним вимірюванням.?</w:t>
      </w:r>
    </w:p>
    <w:p w:rsidR="00884E03" w:rsidRPr="00E24BB4" w:rsidRDefault="00884E03" w:rsidP="00884E03">
      <w:pPr>
        <w:numPr>
          <w:ilvl w:val="0"/>
          <w:numId w:val="1"/>
        </w:num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 xml:space="preserve">В чому полягає основне завдання </w:t>
      </w:r>
      <w:proofErr w:type="spellStart"/>
      <w:r w:rsidRPr="00E24BB4">
        <w:rPr>
          <w:rFonts w:ascii="Times New Roman" w:hAnsi="Times New Roman" w:cs="Times New Roman"/>
          <w:sz w:val="24"/>
          <w:szCs w:val="24"/>
        </w:rPr>
        <w:t>електровимірювань</w:t>
      </w:r>
      <w:proofErr w:type="spellEnd"/>
      <w:r w:rsidRPr="00E24BB4">
        <w:rPr>
          <w:rFonts w:ascii="Times New Roman" w:hAnsi="Times New Roman" w:cs="Times New Roman"/>
          <w:sz w:val="24"/>
          <w:szCs w:val="24"/>
        </w:rPr>
        <w:t>?</w:t>
      </w:r>
    </w:p>
    <w:p w:rsidR="00884E03" w:rsidRPr="00E24BB4" w:rsidRDefault="00884E03" w:rsidP="00884E03">
      <w:pPr>
        <w:numPr>
          <w:ilvl w:val="0"/>
          <w:numId w:val="1"/>
        </w:num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Назвіть види</w:t>
      </w:r>
      <w:r>
        <w:rPr>
          <w:rFonts w:ascii="Times New Roman" w:hAnsi="Times New Roman" w:cs="Times New Roman"/>
          <w:sz w:val="24"/>
          <w:szCs w:val="24"/>
        </w:rPr>
        <w:t xml:space="preserve"> </w:t>
      </w:r>
      <w:proofErr w:type="spellStart"/>
      <w:r w:rsidRPr="00E24BB4">
        <w:rPr>
          <w:rFonts w:ascii="Times New Roman" w:hAnsi="Times New Roman" w:cs="Times New Roman"/>
          <w:sz w:val="24"/>
          <w:szCs w:val="24"/>
        </w:rPr>
        <w:t>електровимірювальнирх</w:t>
      </w:r>
      <w:proofErr w:type="spellEnd"/>
      <w:r w:rsidRPr="00E24BB4">
        <w:rPr>
          <w:rFonts w:ascii="Times New Roman" w:hAnsi="Times New Roman" w:cs="Times New Roman"/>
          <w:sz w:val="24"/>
          <w:szCs w:val="24"/>
        </w:rPr>
        <w:t xml:space="preserve"> приладів?</w:t>
      </w:r>
    </w:p>
    <w:p w:rsidR="00884E03" w:rsidRPr="00E24BB4" w:rsidRDefault="00884E03" w:rsidP="00884E03">
      <w:pPr>
        <w:numPr>
          <w:ilvl w:val="0"/>
          <w:numId w:val="1"/>
        </w:numPr>
        <w:spacing w:after="0" w:line="0" w:lineRule="atLeast"/>
        <w:ind w:left="57" w:right="57" w:hanging="57"/>
        <w:jc w:val="both"/>
        <w:rPr>
          <w:rFonts w:ascii="Times New Roman" w:hAnsi="Times New Roman" w:cs="Times New Roman"/>
          <w:sz w:val="24"/>
          <w:szCs w:val="24"/>
        </w:rPr>
      </w:pPr>
      <w:r w:rsidRPr="00E24BB4">
        <w:rPr>
          <w:rFonts w:ascii="Times New Roman" w:hAnsi="Times New Roman" w:cs="Times New Roman"/>
          <w:sz w:val="24"/>
          <w:szCs w:val="24"/>
        </w:rPr>
        <w:t>Як класифікуються електровимірювальні прилади за призначенням?</w:t>
      </w:r>
    </w:p>
    <w:p w:rsidR="00884E03" w:rsidRPr="00E24BB4" w:rsidRDefault="00884E03" w:rsidP="00884E03">
      <w:pPr>
        <w:spacing w:after="0" w:line="0" w:lineRule="atLeast"/>
        <w:ind w:left="57" w:right="57" w:hanging="57"/>
        <w:jc w:val="both"/>
        <w:rPr>
          <w:rFonts w:ascii="Times New Roman" w:hAnsi="Times New Roman" w:cs="Times New Roman"/>
          <w:b/>
          <w:sz w:val="24"/>
          <w:szCs w:val="24"/>
        </w:rPr>
      </w:pPr>
      <w:r w:rsidRPr="00E24BB4">
        <w:rPr>
          <w:rFonts w:ascii="Times New Roman" w:hAnsi="Times New Roman" w:cs="Times New Roman"/>
          <w:b/>
          <w:sz w:val="24"/>
          <w:szCs w:val="24"/>
        </w:rPr>
        <w:t>ІІІ. Повідомлення теми та мети  уроку.</w:t>
      </w:r>
    </w:p>
    <w:p w:rsidR="00884E03" w:rsidRPr="00B81818" w:rsidRDefault="00884E03" w:rsidP="00884E03">
      <w:pPr>
        <w:spacing w:after="0" w:line="0" w:lineRule="atLeast"/>
        <w:ind w:left="57" w:right="57" w:hanging="57"/>
        <w:jc w:val="both"/>
        <w:rPr>
          <w:rFonts w:ascii="Times New Roman" w:hAnsi="Times New Roman" w:cs="Times New Roman"/>
          <w:b/>
          <w:i/>
          <w:sz w:val="24"/>
          <w:szCs w:val="24"/>
        </w:rPr>
      </w:pPr>
      <w:r w:rsidRPr="00E24BB4">
        <w:rPr>
          <w:rFonts w:ascii="Times New Roman" w:hAnsi="Times New Roman" w:cs="Times New Roman"/>
          <w:b/>
          <w:sz w:val="24"/>
          <w:szCs w:val="24"/>
        </w:rPr>
        <w:t>Тема уроку:</w:t>
      </w:r>
      <w:r w:rsidRPr="00E24BB4">
        <w:rPr>
          <w:rFonts w:ascii="Times New Roman" w:hAnsi="Times New Roman" w:cs="Times New Roman"/>
          <w:b/>
          <w:i/>
          <w:sz w:val="24"/>
          <w:szCs w:val="24"/>
        </w:rPr>
        <w:t>Вимірювання струму та напруги. Схеми включення амперметра і вольтметра в електричне коло.</w:t>
      </w:r>
    </w:p>
    <w:p w:rsidR="00884E03" w:rsidRDefault="00884E03" w:rsidP="00884E03">
      <w:pPr>
        <w:spacing w:after="0" w:line="0" w:lineRule="atLeast"/>
        <w:ind w:right="57"/>
        <w:jc w:val="both"/>
        <w:rPr>
          <w:rFonts w:ascii="Times New Roman" w:hAnsi="Times New Roman" w:cs="Times New Roman"/>
          <w:sz w:val="24"/>
          <w:szCs w:val="24"/>
        </w:rPr>
      </w:pPr>
      <w:r w:rsidRPr="00E24BB4">
        <w:rPr>
          <w:b/>
          <w:sz w:val="24"/>
          <w:szCs w:val="24"/>
        </w:rPr>
        <w:t>І</w:t>
      </w:r>
      <w:r w:rsidRPr="00E24BB4">
        <w:rPr>
          <w:b/>
          <w:sz w:val="24"/>
          <w:szCs w:val="24"/>
          <w:lang w:val="en-US"/>
        </w:rPr>
        <w:t>V</w:t>
      </w:r>
      <w:proofErr w:type="spellStart"/>
      <w:r w:rsidRPr="00E24BB4">
        <w:rPr>
          <w:b/>
          <w:sz w:val="24"/>
          <w:szCs w:val="24"/>
        </w:rPr>
        <w:t>.Мотивація</w:t>
      </w:r>
      <w:proofErr w:type="spellEnd"/>
      <w:r w:rsidRPr="00E24BB4">
        <w:rPr>
          <w:b/>
          <w:sz w:val="24"/>
          <w:szCs w:val="24"/>
        </w:rPr>
        <w:t xml:space="preserve"> навчальної діяльності. </w:t>
      </w:r>
      <w:r w:rsidRPr="002E1D55">
        <w:rPr>
          <w:rFonts w:ascii="Times New Roman" w:hAnsi="Times New Roman" w:cs="Times New Roman"/>
          <w:sz w:val="24"/>
          <w:szCs w:val="24"/>
        </w:rPr>
        <w:t>Дана тема потрібна, як у повсякденному житті так і в професійній діяльності, адже велика кількість побутових приладів, робочого обладнання працює від електричного струму, тому знати, вміти визначати його основні характеристики є необхідністю в професійній діяльності та в побуті</w:t>
      </w:r>
      <w:r>
        <w:rPr>
          <w:rFonts w:ascii="Times New Roman" w:hAnsi="Times New Roman" w:cs="Times New Roman"/>
          <w:sz w:val="24"/>
          <w:szCs w:val="24"/>
        </w:rPr>
        <w:t>.</w:t>
      </w:r>
    </w:p>
    <w:p w:rsidR="00884E03" w:rsidRPr="002E1D55" w:rsidRDefault="00884E03" w:rsidP="00884E03">
      <w:pPr>
        <w:spacing w:after="0" w:line="0" w:lineRule="atLeast"/>
        <w:ind w:right="57"/>
        <w:jc w:val="both"/>
        <w:rPr>
          <w:rFonts w:ascii="Times New Roman" w:hAnsi="Times New Roman" w:cs="Times New Roman"/>
          <w:sz w:val="24"/>
          <w:szCs w:val="24"/>
        </w:rPr>
      </w:pPr>
      <w:r w:rsidRPr="00E24BB4">
        <w:rPr>
          <w:rFonts w:ascii="Times New Roman" w:hAnsi="Times New Roman" w:cs="Times New Roman"/>
          <w:b/>
          <w:sz w:val="24"/>
          <w:szCs w:val="24"/>
        </w:rPr>
        <w:t xml:space="preserve">Завдання уроку: </w:t>
      </w:r>
      <w:r w:rsidRPr="00E24BB4">
        <w:rPr>
          <w:rFonts w:ascii="Times New Roman" w:hAnsi="Times New Roman" w:cs="Times New Roman"/>
          <w:sz w:val="24"/>
          <w:szCs w:val="24"/>
        </w:rPr>
        <w:t>навчатися виконувати найпростіші електровимірювальні операції, з подальшим використанням у професійній діяльності.</w:t>
      </w:r>
    </w:p>
    <w:p w:rsidR="00884E03" w:rsidRDefault="00884E03" w:rsidP="00884E03">
      <w:pPr>
        <w:spacing w:after="0" w:line="240" w:lineRule="auto"/>
        <w:jc w:val="center"/>
        <w:outlineLvl w:val="0"/>
        <w:rPr>
          <w:rFonts w:ascii="Times New Roman" w:hAnsi="Times New Roman" w:cs="Times New Roman"/>
          <w:b/>
          <w:sz w:val="28"/>
          <w:szCs w:val="28"/>
        </w:rPr>
      </w:pPr>
      <w:r w:rsidRPr="002E1D55">
        <w:rPr>
          <w:rFonts w:ascii="Times New Roman" w:hAnsi="Times New Roman" w:cs="Times New Roman"/>
          <w:b/>
          <w:sz w:val="28"/>
          <w:szCs w:val="28"/>
        </w:rPr>
        <w:t>Виклад нового матеріалу</w:t>
      </w:r>
    </w:p>
    <w:p w:rsidR="00884E03" w:rsidRPr="00E24BB4" w:rsidRDefault="00884E03" w:rsidP="00884E03">
      <w:pPr>
        <w:spacing w:after="0" w:line="240" w:lineRule="auto"/>
        <w:jc w:val="center"/>
        <w:outlineLvl w:val="0"/>
        <w:rPr>
          <w:b/>
          <w:sz w:val="24"/>
          <w:szCs w:val="24"/>
        </w:rPr>
      </w:pPr>
      <w:r w:rsidRPr="00DC33A2">
        <w:rPr>
          <w:b/>
          <w:sz w:val="24"/>
          <w:szCs w:val="24"/>
        </w:rPr>
        <w:t xml:space="preserve"> </w:t>
      </w:r>
      <w:r w:rsidRPr="00E24BB4">
        <w:rPr>
          <w:b/>
          <w:sz w:val="24"/>
          <w:szCs w:val="24"/>
        </w:rPr>
        <w:t xml:space="preserve">План </w:t>
      </w:r>
    </w:p>
    <w:p w:rsidR="00884E03" w:rsidRPr="002E1D55" w:rsidRDefault="00884E03" w:rsidP="00884E03">
      <w:pPr>
        <w:spacing w:after="0" w:line="240" w:lineRule="auto"/>
        <w:outlineLvl w:val="0"/>
        <w:rPr>
          <w:rFonts w:ascii="Times New Roman" w:hAnsi="Times New Roman" w:cs="Times New Roman"/>
          <w:sz w:val="24"/>
          <w:szCs w:val="24"/>
        </w:rPr>
      </w:pPr>
      <w:r w:rsidRPr="002E1D55">
        <w:rPr>
          <w:rFonts w:ascii="Times New Roman" w:hAnsi="Times New Roman" w:cs="Times New Roman"/>
          <w:sz w:val="24"/>
          <w:szCs w:val="24"/>
        </w:rPr>
        <w:t>1. Класифікація амперметрів і вольтметрів, їх види.</w:t>
      </w:r>
    </w:p>
    <w:p w:rsidR="00884E03" w:rsidRPr="002E1D55" w:rsidRDefault="00884E03" w:rsidP="00884E03">
      <w:pPr>
        <w:spacing w:after="0" w:line="240" w:lineRule="auto"/>
        <w:outlineLvl w:val="0"/>
        <w:rPr>
          <w:rFonts w:ascii="Times New Roman" w:hAnsi="Times New Roman" w:cs="Times New Roman"/>
          <w:sz w:val="24"/>
          <w:szCs w:val="24"/>
        </w:rPr>
      </w:pPr>
      <w:r w:rsidRPr="002E1D55">
        <w:rPr>
          <w:rFonts w:ascii="Times New Roman" w:hAnsi="Times New Roman" w:cs="Times New Roman"/>
          <w:sz w:val="24"/>
          <w:szCs w:val="24"/>
        </w:rPr>
        <w:t>2. Методика вимірювання електричного струму.</w:t>
      </w:r>
    </w:p>
    <w:p w:rsidR="00884E03" w:rsidRDefault="00884E03" w:rsidP="00884E03">
      <w:pPr>
        <w:spacing w:after="0" w:line="240" w:lineRule="auto"/>
        <w:outlineLvl w:val="0"/>
        <w:rPr>
          <w:rFonts w:ascii="Times New Roman" w:hAnsi="Times New Roman" w:cs="Times New Roman"/>
          <w:sz w:val="24"/>
          <w:szCs w:val="24"/>
        </w:rPr>
      </w:pPr>
      <w:r w:rsidRPr="002E1D55">
        <w:rPr>
          <w:rFonts w:ascii="Times New Roman" w:hAnsi="Times New Roman" w:cs="Times New Roman"/>
          <w:sz w:val="24"/>
          <w:szCs w:val="24"/>
        </w:rPr>
        <w:t>3. Вимірювання напруги.</w:t>
      </w:r>
      <w:r w:rsidRPr="00037A7B">
        <w:rPr>
          <w:rFonts w:ascii="Times New Roman" w:hAnsi="Times New Roman" w:cs="Times New Roman"/>
          <w:sz w:val="24"/>
          <w:szCs w:val="24"/>
        </w:rPr>
        <w:t xml:space="preserve"> </w:t>
      </w:r>
      <w:r w:rsidRPr="002E1D55">
        <w:rPr>
          <w:rFonts w:ascii="Times New Roman" w:hAnsi="Times New Roman" w:cs="Times New Roman"/>
          <w:sz w:val="24"/>
          <w:szCs w:val="24"/>
        </w:rPr>
        <w:t>.</w:t>
      </w:r>
    </w:p>
    <w:p w:rsidR="00884E03" w:rsidRPr="002E1D55" w:rsidRDefault="00884E03" w:rsidP="00884E03">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w:t>
      </w:r>
      <w:r w:rsidRPr="002E1D55">
        <w:rPr>
          <w:rFonts w:ascii="Times New Roman" w:hAnsi="Times New Roman" w:cs="Times New Roman"/>
          <w:sz w:val="24"/>
          <w:szCs w:val="24"/>
        </w:rPr>
        <w:t xml:space="preserve"> Інструктаж по техніці безпеки при</w:t>
      </w:r>
      <w:r>
        <w:rPr>
          <w:rFonts w:ascii="Times New Roman" w:hAnsi="Times New Roman" w:cs="Times New Roman"/>
          <w:sz w:val="24"/>
          <w:szCs w:val="24"/>
        </w:rPr>
        <w:t xml:space="preserve"> роботі з електричними приладами</w:t>
      </w:r>
    </w:p>
    <w:p w:rsidR="00884E03" w:rsidRPr="002E1D55" w:rsidRDefault="00884E03" w:rsidP="00884E03">
      <w:pPr>
        <w:spacing w:after="0" w:line="240" w:lineRule="auto"/>
        <w:outlineLvl w:val="0"/>
        <w:rPr>
          <w:rFonts w:ascii="Times New Roman" w:hAnsi="Times New Roman" w:cs="Times New Roman"/>
          <w:b/>
          <w:sz w:val="28"/>
          <w:szCs w:val="28"/>
        </w:rPr>
      </w:pPr>
      <w:r>
        <w:rPr>
          <w:rFonts w:ascii="Times New Roman" w:hAnsi="Times New Roman" w:cs="Times New Roman"/>
          <w:sz w:val="24"/>
          <w:szCs w:val="24"/>
        </w:rPr>
        <w:t>5</w:t>
      </w:r>
      <w:r w:rsidRPr="002E1D55">
        <w:rPr>
          <w:rFonts w:ascii="Times New Roman" w:hAnsi="Times New Roman" w:cs="Times New Roman"/>
          <w:sz w:val="24"/>
          <w:szCs w:val="24"/>
        </w:rPr>
        <w:t>. Складання електричного кола з включенням амперметра і вольтметра.</w:t>
      </w:r>
    </w:p>
    <w:p w:rsidR="00884E03"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1. Постійні і змінні електричні струми і напруги безпосередньо вимірюють амперметрами і вольтметрами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w:t>
      </w:r>
      <w:r w:rsidRPr="002E1D55">
        <w:rPr>
          <w:rFonts w:ascii="Times New Roman" w:hAnsi="Times New Roman" w:cs="Times New Roman"/>
          <w:b/>
          <w:i/>
        </w:rPr>
        <w:t>Амперметри  і вольтметри, залежно від виду струму і напруги поділяються на:</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вольтметри і амперметри постійного струму і напруги;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вольтметри і амперметри змінного струму і напруги;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універсальні вольтметри і амперметри для вимірювання постійних і змінних струмів і </w:t>
      </w:r>
    </w:p>
    <w:p w:rsidR="00884E03" w:rsidRDefault="00884E03" w:rsidP="00884E03">
      <w:pPr>
        <w:spacing w:after="0" w:line="240" w:lineRule="auto"/>
        <w:rPr>
          <w:rFonts w:ascii="Times New Roman" w:hAnsi="Times New Roman" w:cs="Times New Roman"/>
          <w:b/>
          <w:i/>
        </w:rPr>
      </w:pPr>
      <w:r w:rsidRPr="002E1D55">
        <w:rPr>
          <w:rFonts w:ascii="Times New Roman" w:hAnsi="Times New Roman" w:cs="Times New Roman"/>
        </w:rPr>
        <w:t xml:space="preserve">   напруг;</w:t>
      </w:r>
    </w:p>
    <w:p w:rsidR="00884E03" w:rsidRPr="002E1D55" w:rsidRDefault="00884E03" w:rsidP="00884E03">
      <w:pPr>
        <w:spacing w:after="0" w:line="240" w:lineRule="auto"/>
        <w:rPr>
          <w:rFonts w:ascii="Times New Roman" w:hAnsi="Times New Roman" w:cs="Times New Roman"/>
          <w:b/>
          <w:i/>
        </w:rPr>
      </w:pPr>
      <w:r w:rsidRPr="002E1D55">
        <w:rPr>
          <w:rFonts w:ascii="Times New Roman" w:hAnsi="Times New Roman" w:cs="Times New Roman"/>
          <w:b/>
          <w:i/>
        </w:rPr>
        <w:t xml:space="preserve">За принципом дії вольтметри і амперметри поділяються на: </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електромеханічні вольтметри і амперметри на основі електромеханічних</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lastRenderedPageBreak/>
        <w:t xml:space="preserve">     перетворювачів;</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електронні вольтметри і амперметри, до складу яких входять </w:t>
      </w:r>
      <w:proofErr w:type="spellStart"/>
      <w:r w:rsidRPr="002E1D55">
        <w:rPr>
          <w:rFonts w:ascii="Times New Roman" w:hAnsi="Times New Roman" w:cs="Times New Roman"/>
        </w:rPr>
        <w:t>високоомні</w:t>
      </w:r>
      <w:proofErr w:type="spellEnd"/>
      <w:r w:rsidRPr="002E1D55">
        <w:rPr>
          <w:rFonts w:ascii="Times New Roman" w:hAnsi="Times New Roman" w:cs="Times New Roman"/>
        </w:rPr>
        <w:t xml:space="preserve"> подільники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напруги, вимірювальні підсилювачі, вимірювальні перетворювачі параметрів змінних</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напруг і струмів та </w:t>
      </w:r>
      <w:proofErr w:type="spellStart"/>
      <w:r w:rsidRPr="002E1D55">
        <w:rPr>
          <w:rFonts w:ascii="Times New Roman" w:hAnsi="Times New Roman" w:cs="Times New Roman"/>
        </w:rPr>
        <w:t>електро</w:t>
      </w:r>
      <w:proofErr w:type="spellEnd"/>
      <w:r w:rsidRPr="002E1D55">
        <w:rPr>
          <w:rFonts w:ascii="Times New Roman" w:hAnsi="Times New Roman" w:cs="Times New Roman"/>
        </w:rPr>
        <w:t xml:space="preserve"> – механічні вимірювальні перетворювачі.</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   цифрові амперметри та вольтметри, які мають ті самі пристрої, що й електронні </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прилади і, крім того, у своєму складі мають </w:t>
      </w:r>
      <w:proofErr w:type="spellStart"/>
      <w:r w:rsidRPr="002E1D55">
        <w:rPr>
          <w:rFonts w:ascii="Times New Roman" w:hAnsi="Times New Roman" w:cs="Times New Roman"/>
        </w:rPr>
        <w:t>аналого</w:t>
      </w:r>
      <w:proofErr w:type="spellEnd"/>
      <w:r w:rsidRPr="002E1D55">
        <w:rPr>
          <w:rFonts w:ascii="Times New Roman" w:hAnsi="Times New Roman" w:cs="Times New Roman"/>
        </w:rPr>
        <w:t xml:space="preserve"> – цифрові перетворювачі.</w:t>
      </w:r>
    </w:p>
    <w:p w:rsidR="00884E03" w:rsidRPr="002E1D55" w:rsidRDefault="00884E03" w:rsidP="00884E03">
      <w:pPr>
        <w:spacing w:after="0" w:line="240" w:lineRule="auto"/>
        <w:rPr>
          <w:rFonts w:ascii="Times New Roman" w:hAnsi="Times New Roman" w:cs="Times New Roman"/>
        </w:rPr>
      </w:pPr>
      <w:r>
        <w:rPr>
          <w:rFonts w:ascii="Times New Roman" w:hAnsi="Times New Roman" w:cs="Times New Roman"/>
          <w:b/>
        </w:rPr>
        <w:t>1.</w:t>
      </w:r>
      <w:r w:rsidRPr="002E1D55">
        <w:rPr>
          <w:rFonts w:ascii="Times New Roman" w:hAnsi="Times New Roman" w:cs="Times New Roman"/>
        </w:rPr>
        <w:t xml:space="preserve"> Для вимірювання електричного струму використовують амперметри. Включення амперметра не повинне   зменшувати силу вимірюваного струму, тому опір вимірювального механізму роблять як найменшим. Якість вимірюваного струму залежить від правильності вибору системи амперметра і знання факторів, які впливають на показання амперметрів різних систем. Тому розглянемо особливості вимірювання струму приладами різних систем.   Амперметри магнітоелектричної системи призначені для вимірювання постійного струму. Струм, який можна пропустити через струмопровідні пружини і обмотку рамки вимірювального механізму амперметра магнітоелектричної системи, зазвичай не перевищує 20…30 мА, тому безпосередньо використовувати ці амперметри можна тільки як </w:t>
      </w:r>
      <w:proofErr w:type="spellStart"/>
      <w:r w:rsidRPr="002E1D55">
        <w:rPr>
          <w:rFonts w:ascii="Times New Roman" w:hAnsi="Times New Roman" w:cs="Times New Roman"/>
        </w:rPr>
        <w:t>мікро</w:t>
      </w:r>
      <w:proofErr w:type="spellEnd"/>
      <w:r w:rsidRPr="002E1D55">
        <w:rPr>
          <w:rFonts w:ascii="Times New Roman" w:hAnsi="Times New Roman" w:cs="Times New Roman"/>
        </w:rPr>
        <w:t xml:space="preserve"> – і міліамперметри.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Амперметри електромагнітної системи використовують для вимірювання постійного і змінного струму.</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rPr>
        <w:t xml:space="preserve">   Для розширення меж при вимірюваннях на змінному струмі  використовують вимірювальні трансформатори.</w:t>
      </w:r>
    </w:p>
    <w:p w:rsidR="00884E03" w:rsidRPr="002E1D55" w:rsidRDefault="00884E03" w:rsidP="00884E03">
      <w:pPr>
        <w:spacing w:after="0" w:line="240" w:lineRule="auto"/>
        <w:rPr>
          <w:rFonts w:ascii="Times New Roman" w:hAnsi="Times New Roman" w:cs="Times New Roman"/>
        </w:rPr>
      </w:pPr>
      <w:r w:rsidRPr="002E1D55">
        <w:rPr>
          <w:rFonts w:ascii="Times New Roman" w:hAnsi="Times New Roman" w:cs="Times New Roman"/>
          <w:noProof/>
          <w:lang w:val="ru-RU" w:eastAsia="ru-RU"/>
        </w:rPr>
        <w:drawing>
          <wp:anchor distT="0" distB="0" distL="114300" distR="114300" simplePos="0" relativeHeight="251659264" behindDoc="0" locked="0" layoutInCell="1" allowOverlap="1" wp14:anchorId="0BBB0EC6" wp14:editId="2232866B">
            <wp:simplePos x="0" y="0"/>
            <wp:positionH relativeFrom="column">
              <wp:posOffset>438150</wp:posOffset>
            </wp:positionH>
            <wp:positionV relativeFrom="paragraph">
              <wp:posOffset>34925</wp:posOffset>
            </wp:positionV>
            <wp:extent cx="1133475" cy="895350"/>
            <wp:effectExtent l="19050" t="0" r="9525" b="0"/>
            <wp:wrapSquare wrapText="bothSides"/>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33475" cy="895350"/>
                    </a:xfrm>
                    <a:prstGeom prst="rect">
                      <a:avLst/>
                    </a:prstGeom>
                    <a:noFill/>
                    <a:ln w="9525">
                      <a:noFill/>
                      <a:miter lim="800000"/>
                      <a:headEnd/>
                      <a:tailEnd/>
                    </a:ln>
                  </pic:spPr>
                </pic:pic>
              </a:graphicData>
            </a:graphic>
          </wp:anchor>
        </w:drawing>
      </w:r>
    </w:p>
    <w:p w:rsidR="00884E03" w:rsidRPr="002E1D55" w:rsidRDefault="00884E03" w:rsidP="00884E03">
      <w:pPr>
        <w:rPr>
          <w:rFonts w:ascii="Times New Roman" w:hAnsi="Times New Roman" w:cs="Times New Roman"/>
        </w:rPr>
      </w:pPr>
      <w:r w:rsidRPr="002E1D55">
        <w:rPr>
          <w:rFonts w:ascii="Times New Roman" w:hAnsi="Times New Roman" w:cs="Times New Roman"/>
        </w:rPr>
        <w:t xml:space="preserve">              </w:t>
      </w:r>
    </w:p>
    <w:p w:rsidR="00884E03" w:rsidRPr="002E1D55" w:rsidRDefault="00884E03" w:rsidP="00884E03">
      <w:pPr>
        <w:rPr>
          <w:rFonts w:ascii="Times New Roman" w:hAnsi="Times New Roman" w:cs="Times New Roman"/>
          <w:sz w:val="24"/>
          <w:szCs w:val="24"/>
        </w:rPr>
      </w:pPr>
      <w:r>
        <w:rPr>
          <w:rFonts w:ascii="Times New Roman" w:hAnsi="Times New Roman" w:cs="Times New Roman"/>
        </w:rPr>
        <w:t xml:space="preserve">       Рис. 1. </w:t>
      </w:r>
      <w:r w:rsidRPr="002E1D55">
        <w:rPr>
          <w:rFonts w:ascii="Times New Roman" w:hAnsi="Times New Roman" w:cs="Times New Roman"/>
        </w:rPr>
        <w:t>Схема включення амперметра в електричне коло.</w:t>
      </w:r>
    </w:p>
    <w:p w:rsidR="00884E03" w:rsidRPr="002E1D55" w:rsidRDefault="00884E03" w:rsidP="00884E03">
      <w:pPr>
        <w:spacing w:after="0" w:line="240" w:lineRule="auto"/>
        <w:rPr>
          <w:rFonts w:ascii="Times New Roman" w:hAnsi="Times New Roman" w:cs="Times New Roman"/>
          <w:sz w:val="24"/>
          <w:szCs w:val="24"/>
        </w:rPr>
      </w:pPr>
      <w:r w:rsidRPr="002E1D55">
        <w:rPr>
          <w:rFonts w:ascii="Times New Roman" w:hAnsi="Times New Roman" w:cs="Times New Roman"/>
          <w:sz w:val="24"/>
          <w:szCs w:val="24"/>
        </w:rPr>
        <w:t xml:space="preserve">Схема складається із замкнутого сердечника, набраного із тонких пластин спеціальної трансформаторної  сталі, і двох обмоток, ізольованих одна від одної і розміщених на осерді. Первинна обмотка вимірювального трансформатора завжди включена у вимірювальне коло послідовно, тому по ній проходить весь вимірювальний струм. До вторинної обмотки приєднують вимірювальні прилади. В основному номінальна величина вторинного струму в трансформаторах струму при номінальному струмі в первинному колі дорівнює 5 А ( рідше 1 А ). </w:t>
      </w:r>
    </w:p>
    <w:p w:rsidR="00884E03" w:rsidRPr="002E1D55" w:rsidRDefault="00884E03" w:rsidP="00884E03">
      <w:pPr>
        <w:spacing w:after="0" w:line="240" w:lineRule="auto"/>
        <w:rPr>
          <w:rFonts w:ascii="Times New Roman" w:hAnsi="Times New Roman" w:cs="Times New Roman"/>
          <w:sz w:val="24"/>
          <w:szCs w:val="24"/>
        </w:rPr>
      </w:pPr>
      <w:r w:rsidRPr="002E1D55">
        <w:rPr>
          <w:rFonts w:ascii="Times New Roman" w:hAnsi="Times New Roman" w:cs="Times New Roman"/>
          <w:sz w:val="24"/>
          <w:szCs w:val="24"/>
        </w:rPr>
        <w:t xml:space="preserve">   Для розширення меж вимірювання в колах постійного струму використовують шунти -  електричні опори, які підключають до електровимірювального приладу.</w:t>
      </w:r>
    </w:p>
    <w:p w:rsidR="00884E03" w:rsidRPr="002E1D55" w:rsidRDefault="00884E03" w:rsidP="00884E03">
      <w:pPr>
        <w:rPr>
          <w:rFonts w:ascii="Times New Roman" w:hAnsi="Times New Roman" w:cs="Times New Roman"/>
          <w:sz w:val="24"/>
          <w:szCs w:val="24"/>
        </w:rPr>
      </w:pPr>
      <w:r w:rsidRPr="00D858F5">
        <w:rPr>
          <w:rFonts w:ascii="Times New Roman" w:hAnsi="Times New Roman" w:cs="Times New Roman"/>
          <w:b/>
          <w:noProof/>
          <w:sz w:val="24"/>
          <w:szCs w:val="24"/>
          <w:lang w:val="ru-RU" w:eastAsia="ru-RU"/>
        </w:rPr>
        <w:drawing>
          <wp:anchor distT="0" distB="0" distL="114300" distR="114300" simplePos="0" relativeHeight="251661312" behindDoc="0" locked="0" layoutInCell="1" allowOverlap="1" wp14:anchorId="075B6B1A" wp14:editId="592868B6">
            <wp:simplePos x="0" y="0"/>
            <wp:positionH relativeFrom="column">
              <wp:posOffset>-180975</wp:posOffset>
            </wp:positionH>
            <wp:positionV relativeFrom="paragraph">
              <wp:posOffset>392430</wp:posOffset>
            </wp:positionV>
            <wp:extent cx="1752600" cy="1562100"/>
            <wp:effectExtent l="19050" t="0" r="0" b="0"/>
            <wp:wrapSquare wrapText="bothSides"/>
            <wp:docPr id="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52600" cy="1562100"/>
                    </a:xfrm>
                    <a:prstGeom prst="rect">
                      <a:avLst/>
                    </a:prstGeom>
                    <a:noFill/>
                    <a:ln w="9525">
                      <a:noFill/>
                      <a:miter lim="800000"/>
                      <a:headEnd/>
                      <a:tailEnd/>
                    </a:ln>
                  </pic:spPr>
                </pic:pic>
              </a:graphicData>
            </a:graphic>
          </wp:anchor>
        </w:drawing>
      </w:r>
      <w:r w:rsidRPr="00D858F5">
        <w:rPr>
          <w:rFonts w:ascii="Times New Roman" w:hAnsi="Times New Roman" w:cs="Times New Roman"/>
          <w:b/>
          <w:sz w:val="24"/>
          <w:szCs w:val="24"/>
        </w:rPr>
        <w:t>2</w:t>
      </w:r>
      <w:r w:rsidRPr="002E1D55">
        <w:rPr>
          <w:rFonts w:ascii="Times New Roman" w:hAnsi="Times New Roman" w:cs="Times New Roman"/>
          <w:b/>
          <w:i/>
          <w:sz w:val="24"/>
          <w:szCs w:val="24"/>
        </w:rPr>
        <w:t>. Вимірювання напруги</w:t>
      </w:r>
      <w:r w:rsidRPr="002E1D55">
        <w:rPr>
          <w:rFonts w:ascii="Times New Roman" w:hAnsi="Times New Roman" w:cs="Times New Roman"/>
          <w:sz w:val="24"/>
          <w:szCs w:val="24"/>
        </w:rPr>
        <w:t xml:space="preserve"> . напругу вимірюють вольтметрами. Вольтметри завжди включають між тими точками кола, напругу між якими потрібно виміряти. Будова вольтметра подібна до будови амперметра. Різниця полягає лише в тому, що котушка вольтметра ма</w:t>
      </w:r>
      <w:r>
        <w:rPr>
          <w:rFonts w:ascii="Times New Roman" w:hAnsi="Times New Roman" w:cs="Times New Roman"/>
          <w:sz w:val="24"/>
          <w:szCs w:val="24"/>
        </w:rPr>
        <w:t>є більшу кількість витків проводу</w:t>
      </w:r>
      <w:r w:rsidRPr="002E1D55">
        <w:rPr>
          <w:rFonts w:ascii="Times New Roman" w:hAnsi="Times New Roman" w:cs="Times New Roman"/>
          <w:sz w:val="24"/>
          <w:szCs w:val="24"/>
        </w:rPr>
        <w:t xml:space="preserve"> і володіє більшим опором. Це роблять для того, щоб обмежити струм, який протікає через котушку вольтметра.</w:t>
      </w:r>
    </w:p>
    <w:p w:rsidR="00884E03" w:rsidRPr="002E1D55" w:rsidRDefault="00884E03" w:rsidP="00884E03">
      <w:pPr>
        <w:rPr>
          <w:rFonts w:ascii="Times New Roman" w:hAnsi="Times New Roman" w:cs="Times New Roman"/>
          <w:sz w:val="24"/>
          <w:szCs w:val="24"/>
        </w:rPr>
      </w:pPr>
    </w:p>
    <w:p w:rsidR="00884E03" w:rsidRPr="002E1D55" w:rsidRDefault="00884E03" w:rsidP="00884E03">
      <w:pPr>
        <w:rPr>
          <w:rFonts w:ascii="Times New Roman" w:hAnsi="Times New Roman" w:cs="Times New Roman"/>
          <w:sz w:val="24"/>
          <w:szCs w:val="24"/>
        </w:rPr>
      </w:pPr>
      <w:r w:rsidRPr="002E1D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D55">
        <w:rPr>
          <w:rFonts w:ascii="Times New Roman" w:hAnsi="Times New Roman" w:cs="Times New Roman"/>
          <w:sz w:val="24"/>
          <w:szCs w:val="24"/>
        </w:rPr>
        <w:t>Рис.</w:t>
      </w:r>
      <w:r>
        <w:rPr>
          <w:rFonts w:ascii="Times New Roman" w:hAnsi="Times New Roman" w:cs="Times New Roman"/>
          <w:sz w:val="24"/>
          <w:szCs w:val="24"/>
        </w:rPr>
        <w:t>2.</w:t>
      </w:r>
      <w:r w:rsidRPr="002E1D55">
        <w:rPr>
          <w:rFonts w:ascii="Times New Roman" w:hAnsi="Times New Roman" w:cs="Times New Roman"/>
          <w:sz w:val="24"/>
          <w:szCs w:val="24"/>
        </w:rPr>
        <w:t xml:space="preserve"> Схема включення вольтметра в електричне коло.</w:t>
      </w:r>
    </w:p>
    <w:p w:rsidR="00884E03" w:rsidRPr="002E1D55" w:rsidRDefault="00884E03" w:rsidP="00884E03">
      <w:pPr>
        <w:spacing w:after="0"/>
        <w:rPr>
          <w:rFonts w:ascii="Times New Roman" w:hAnsi="Times New Roman" w:cs="Times New Roman"/>
          <w:sz w:val="24"/>
          <w:szCs w:val="24"/>
        </w:rPr>
      </w:pPr>
      <w:r w:rsidRPr="002E1D55">
        <w:rPr>
          <w:rFonts w:ascii="Times New Roman" w:hAnsi="Times New Roman" w:cs="Times New Roman"/>
          <w:sz w:val="24"/>
          <w:szCs w:val="24"/>
        </w:rPr>
        <w:t>В колах постійного струму напругу вимірюють вольтметрами магнітоелектричної, електромагнітної і електродинамічної систем. В колах змінного струму напругу вимірюють вольтметрами всіх систем крім магнітоелектричної.</w:t>
      </w:r>
      <w:r w:rsidR="007A5E18">
        <w:rPr>
          <w:rFonts w:ascii="Times New Roman" w:hAnsi="Times New Roman" w:cs="Times New Roman"/>
          <w:sz w:val="24"/>
          <w:szCs w:val="24"/>
        </w:rPr>
        <w:t xml:space="preserve"> </w:t>
      </w:r>
      <w:r w:rsidRPr="002E1D55">
        <w:rPr>
          <w:rFonts w:ascii="Times New Roman" w:hAnsi="Times New Roman" w:cs="Times New Roman"/>
          <w:sz w:val="24"/>
          <w:szCs w:val="24"/>
        </w:rPr>
        <w:t>Для розширення меж вимірювання вольтметрів використовують спеціальні вимірювальні трансформатори напруги, а також додаткові опори.</w:t>
      </w:r>
    </w:p>
    <w:p w:rsidR="00884E03" w:rsidRPr="002E1D55" w:rsidRDefault="00884E03" w:rsidP="00884E03">
      <w:pPr>
        <w:spacing w:after="0"/>
        <w:outlineLvl w:val="0"/>
        <w:rPr>
          <w:rFonts w:ascii="Times New Roman" w:hAnsi="Times New Roman" w:cs="Times New Roman"/>
          <w:b/>
          <w:sz w:val="24"/>
          <w:szCs w:val="24"/>
        </w:rPr>
      </w:pPr>
      <w:proofErr w:type="gramStart"/>
      <w:r w:rsidRPr="002E1D55">
        <w:rPr>
          <w:rFonts w:ascii="Times New Roman" w:hAnsi="Times New Roman" w:cs="Times New Roman"/>
          <w:b/>
          <w:sz w:val="24"/>
          <w:szCs w:val="24"/>
          <w:lang w:val="en-US"/>
        </w:rPr>
        <w:t>V</w:t>
      </w:r>
      <w:r w:rsidRPr="002E1D55">
        <w:rPr>
          <w:rFonts w:ascii="Times New Roman" w:hAnsi="Times New Roman" w:cs="Times New Roman"/>
          <w:b/>
          <w:sz w:val="24"/>
          <w:szCs w:val="24"/>
        </w:rPr>
        <w:t>. Заключна частина уроку.</w:t>
      </w:r>
      <w:proofErr w:type="gramEnd"/>
    </w:p>
    <w:p w:rsidR="00884E03"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1. Опитування по темі</w:t>
      </w:r>
    </w:p>
    <w:p w:rsidR="00884E03" w:rsidRPr="002E1D55" w:rsidRDefault="00884E03" w:rsidP="00884E03">
      <w:pPr>
        <w:spacing w:after="0"/>
        <w:outlineLvl w:val="0"/>
        <w:rPr>
          <w:rFonts w:ascii="Times New Roman" w:hAnsi="Times New Roman" w:cs="Times New Roman"/>
          <w:sz w:val="24"/>
          <w:szCs w:val="24"/>
        </w:rPr>
      </w:pPr>
      <w:r>
        <w:rPr>
          <w:rFonts w:ascii="Times New Roman" w:hAnsi="Times New Roman" w:cs="Times New Roman"/>
          <w:sz w:val="24"/>
          <w:szCs w:val="24"/>
        </w:rPr>
        <w:t>- де застосовується вивчений матеріал?</w:t>
      </w:r>
    </w:p>
    <w:p w:rsidR="00884E03" w:rsidRPr="002E1D55"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w:t>
      </w:r>
      <w:r>
        <w:rPr>
          <w:rFonts w:ascii="Times New Roman" w:hAnsi="Times New Roman" w:cs="Times New Roman"/>
          <w:sz w:val="24"/>
          <w:szCs w:val="24"/>
        </w:rPr>
        <w:t xml:space="preserve"> </w:t>
      </w:r>
      <w:r w:rsidRPr="002E1D55">
        <w:rPr>
          <w:rFonts w:ascii="Times New Roman" w:hAnsi="Times New Roman" w:cs="Times New Roman"/>
          <w:sz w:val="24"/>
          <w:szCs w:val="24"/>
        </w:rPr>
        <w:t>дайте класифікацію амперметрам та вольтметрам?</w:t>
      </w:r>
    </w:p>
    <w:p w:rsidR="00884E03" w:rsidRPr="002E1D55"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w:t>
      </w:r>
      <w:r>
        <w:rPr>
          <w:rFonts w:ascii="Times New Roman" w:hAnsi="Times New Roman" w:cs="Times New Roman"/>
          <w:sz w:val="24"/>
          <w:szCs w:val="24"/>
        </w:rPr>
        <w:t xml:space="preserve"> </w:t>
      </w:r>
      <w:r w:rsidRPr="002E1D55">
        <w:rPr>
          <w:rFonts w:ascii="Times New Roman" w:hAnsi="Times New Roman" w:cs="Times New Roman"/>
          <w:sz w:val="24"/>
          <w:szCs w:val="24"/>
        </w:rPr>
        <w:t>як вмикається в коло амперметр та вимірюється сила струму?</w:t>
      </w:r>
    </w:p>
    <w:p w:rsidR="00884E03" w:rsidRPr="002E1D55"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w:t>
      </w:r>
      <w:r>
        <w:rPr>
          <w:rFonts w:ascii="Times New Roman" w:hAnsi="Times New Roman" w:cs="Times New Roman"/>
          <w:sz w:val="24"/>
          <w:szCs w:val="24"/>
        </w:rPr>
        <w:t xml:space="preserve"> </w:t>
      </w:r>
      <w:r w:rsidRPr="002E1D55">
        <w:rPr>
          <w:rFonts w:ascii="Times New Roman" w:hAnsi="Times New Roman" w:cs="Times New Roman"/>
          <w:sz w:val="24"/>
          <w:szCs w:val="24"/>
        </w:rPr>
        <w:t>як вмикається в коло вольтметр та вимірюється напруга?</w:t>
      </w:r>
    </w:p>
    <w:p w:rsidR="00884E03"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2. Оцінювання</w:t>
      </w:r>
      <w:r>
        <w:rPr>
          <w:rFonts w:ascii="Times New Roman" w:hAnsi="Times New Roman" w:cs="Times New Roman"/>
          <w:sz w:val="24"/>
          <w:szCs w:val="24"/>
        </w:rPr>
        <w:t>.</w:t>
      </w:r>
    </w:p>
    <w:p w:rsidR="00884E03" w:rsidRPr="002E1D55" w:rsidRDefault="00884E03" w:rsidP="00884E03">
      <w:pPr>
        <w:spacing w:after="0"/>
        <w:outlineLvl w:val="0"/>
        <w:rPr>
          <w:rFonts w:ascii="Times New Roman" w:hAnsi="Times New Roman" w:cs="Times New Roman"/>
          <w:sz w:val="24"/>
          <w:szCs w:val="24"/>
        </w:rPr>
      </w:pPr>
      <w:r w:rsidRPr="002E1D55">
        <w:rPr>
          <w:rFonts w:ascii="Times New Roman" w:hAnsi="Times New Roman" w:cs="Times New Roman"/>
          <w:sz w:val="24"/>
          <w:szCs w:val="24"/>
        </w:rPr>
        <w:t>3. Домашнє завдання. Замалювати схеми включення амперметра та вольтметра,вивчити матеріал в конспекті.</w:t>
      </w:r>
    </w:p>
    <w:p w:rsidR="00884E03" w:rsidRPr="002E1D55" w:rsidRDefault="00884E03" w:rsidP="00884E03">
      <w:pPr>
        <w:spacing w:after="0" w:line="240" w:lineRule="auto"/>
        <w:outlineLvl w:val="0"/>
        <w:rPr>
          <w:rFonts w:ascii="Times New Roman" w:hAnsi="Times New Roman" w:cs="Times New Roman"/>
        </w:rPr>
      </w:pPr>
    </w:p>
    <w:p w:rsidR="00884E03" w:rsidRPr="002E1D55" w:rsidRDefault="00884E03" w:rsidP="00884E03">
      <w:pPr>
        <w:spacing w:after="0" w:line="240" w:lineRule="auto"/>
        <w:outlineLvl w:val="0"/>
        <w:rPr>
          <w:rFonts w:ascii="Times New Roman" w:hAnsi="Times New Roman" w:cs="Times New Roman"/>
        </w:rPr>
      </w:pPr>
    </w:p>
    <w:p w:rsidR="00884E03" w:rsidRPr="009D7B97" w:rsidRDefault="00884E03" w:rsidP="00884E03">
      <w:pPr>
        <w:shd w:val="clear" w:color="auto" w:fill="FFFFFF"/>
        <w:spacing w:after="0"/>
      </w:pPr>
      <w:r w:rsidRPr="00EC1E0F">
        <w:rPr>
          <w:rFonts w:eastAsia="Times New Roman"/>
          <w:b/>
        </w:rPr>
        <w:t>Вимірювання сили електричного струму</w:t>
      </w:r>
      <w:r>
        <w:rPr>
          <w:rFonts w:eastAsia="Times New Roman"/>
          <w:b/>
        </w:rPr>
        <w:t xml:space="preserve"> </w:t>
      </w:r>
      <w:r>
        <w:rPr>
          <w:rFonts w:eastAsia="Times New Roman"/>
        </w:rPr>
        <w:t>(додаток до відкритого уроку)</w:t>
      </w:r>
    </w:p>
    <w:p w:rsidR="00884E03" w:rsidRDefault="00884E03" w:rsidP="00884E03">
      <w:pPr>
        <w:shd w:val="clear" w:color="auto" w:fill="FFFFFF"/>
        <w:spacing w:after="0" w:line="206" w:lineRule="exact"/>
        <w:ind w:left="38" w:right="43" w:firstLine="298"/>
        <w:jc w:val="both"/>
      </w:pPr>
      <w:r>
        <w:rPr>
          <w:rFonts w:eastAsia="Times New Roman"/>
        </w:rPr>
        <w:t xml:space="preserve">Значення сили постійного та змінного електричного струму вимірюють у діапазоні від 10 </w:t>
      </w:r>
      <w:r>
        <w:rPr>
          <w:rFonts w:eastAsia="Times New Roman"/>
          <w:spacing w:val="-2"/>
          <w:vertAlign w:val="superscript"/>
        </w:rPr>
        <w:t>17</w:t>
      </w:r>
      <w:r>
        <w:rPr>
          <w:rFonts w:eastAsia="Times New Roman"/>
        </w:rPr>
        <w:t>до тисяч ампер. При цьому використовують як прямі, так і непрямі вимірювання. Весь ді</w:t>
      </w:r>
      <w:r>
        <w:rPr>
          <w:rFonts w:eastAsia="Times New Roman"/>
        </w:rPr>
        <w:softHyphen/>
        <w:t>апазон можливих значень напруги та струму умовно поділяється на три діапазони:</w:t>
      </w:r>
    </w:p>
    <w:p w:rsidR="00884E03" w:rsidRDefault="00884E03" w:rsidP="00884E03">
      <w:pPr>
        <w:widowControl w:val="0"/>
        <w:numPr>
          <w:ilvl w:val="0"/>
          <w:numId w:val="3"/>
        </w:numPr>
        <w:shd w:val="clear" w:color="auto" w:fill="FFFFFF"/>
        <w:tabs>
          <w:tab w:val="left" w:pos="610"/>
        </w:tabs>
        <w:autoSpaceDE w:val="0"/>
        <w:autoSpaceDN w:val="0"/>
        <w:adjustRightInd w:val="0"/>
        <w:spacing w:after="0" w:line="197" w:lineRule="exact"/>
        <w:ind w:left="19" w:right="58" w:firstLine="312"/>
        <w:jc w:val="both"/>
        <w:rPr>
          <w:spacing w:val="-27"/>
        </w:rPr>
      </w:pPr>
      <w:r>
        <w:rPr>
          <w:rFonts w:eastAsia="Times New Roman"/>
          <w:spacing w:val="-4"/>
        </w:rPr>
        <w:t>малих струмів і напруг — від 10"</w:t>
      </w:r>
      <w:r>
        <w:rPr>
          <w:rFonts w:eastAsia="Times New Roman"/>
          <w:spacing w:val="-4"/>
          <w:vertAlign w:val="superscript"/>
        </w:rPr>
        <w:t>17</w:t>
      </w:r>
      <w:r>
        <w:rPr>
          <w:rFonts w:eastAsia="Times New Roman"/>
          <w:spacing w:val="-4"/>
        </w:rPr>
        <w:t>А до І0"</w:t>
      </w:r>
      <w:r>
        <w:rPr>
          <w:rFonts w:eastAsia="Times New Roman"/>
          <w:spacing w:val="-4"/>
          <w:vertAlign w:val="superscript"/>
        </w:rPr>
        <w:t>3</w:t>
      </w:r>
      <w:r>
        <w:rPr>
          <w:rFonts w:eastAsia="Times New Roman"/>
          <w:spacing w:val="-4"/>
        </w:rPr>
        <w:t xml:space="preserve">А та від одиниць </w:t>
      </w:r>
      <w:proofErr w:type="spellStart"/>
      <w:r>
        <w:rPr>
          <w:rFonts w:eastAsia="Times New Roman"/>
        </w:rPr>
        <w:t>нановольт</w:t>
      </w:r>
      <w:proofErr w:type="spellEnd"/>
      <w:r>
        <w:rPr>
          <w:rFonts w:eastAsia="Times New Roman"/>
        </w:rPr>
        <w:t xml:space="preserve"> до  10 мілівольт;</w:t>
      </w:r>
    </w:p>
    <w:p w:rsidR="00884E03" w:rsidRDefault="00884E03" w:rsidP="00884E03">
      <w:pPr>
        <w:widowControl w:val="0"/>
        <w:numPr>
          <w:ilvl w:val="0"/>
          <w:numId w:val="3"/>
        </w:numPr>
        <w:shd w:val="clear" w:color="auto" w:fill="FFFFFF"/>
        <w:tabs>
          <w:tab w:val="left" w:pos="610"/>
        </w:tabs>
        <w:autoSpaceDE w:val="0"/>
        <w:autoSpaceDN w:val="0"/>
        <w:adjustRightInd w:val="0"/>
        <w:spacing w:after="0" w:line="192" w:lineRule="exact"/>
        <w:ind w:left="19" w:right="67" w:firstLine="312"/>
        <w:jc w:val="both"/>
        <w:rPr>
          <w:spacing w:val="-12"/>
        </w:rPr>
      </w:pPr>
      <w:r>
        <w:rPr>
          <w:rFonts w:eastAsia="Times New Roman"/>
        </w:rPr>
        <w:t>середніх струмів і напруг — від 10'</w:t>
      </w:r>
      <w:r>
        <w:rPr>
          <w:rFonts w:eastAsia="Times New Roman"/>
          <w:vertAlign w:val="superscript"/>
        </w:rPr>
        <w:t>3</w:t>
      </w:r>
      <w:r>
        <w:rPr>
          <w:rFonts w:eastAsia="Times New Roman"/>
        </w:rPr>
        <w:t>А до 100А та від 10 мВ до 600 В;</w:t>
      </w:r>
    </w:p>
    <w:p w:rsidR="00884E03" w:rsidRDefault="00884E03" w:rsidP="00884E03">
      <w:pPr>
        <w:widowControl w:val="0"/>
        <w:numPr>
          <w:ilvl w:val="0"/>
          <w:numId w:val="3"/>
        </w:numPr>
        <w:shd w:val="clear" w:color="auto" w:fill="FFFFFF"/>
        <w:tabs>
          <w:tab w:val="left" w:pos="610"/>
        </w:tabs>
        <w:autoSpaceDE w:val="0"/>
        <w:autoSpaceDN w:val="0"/>
        <w:adjustRightInd w:val="0"/>
        <w:spacing w:after="0" w:line="197" w:lineRule="exact"/>
        <w:ind w:left="19" w:right="67" w:firstLine="312"/>
        <w:jc w:val="both"/>
        <w:rPr>
          <w:spacing w:val="-11"/>
        </w:rPr>
      </w:pPr>
      <w:r>
        <w:rPr>
          <w:rFonts w:eastAsia="Times New Roman"/>
        </w:rPr>
        <w:t xml:space="preserve">великих струмів </w:t>
      </w:r>
      <w:proofErr w:type="spellStart"/>
      <w:r>
        <w:rPr>
          <w:rFonts w:eastAsia="Times New Roman"/>
        </w:rPr>
        <w:t>.та</w:t>
      </w:r>
      <w:proofErr w:type="spellEnd"/>
      <w:r>
        <w:rPr>
          <w:rFonts w:eastAsia="Times New Roman"/>
        </w:rPr>
        <w:t xml:space="preserve"> високих напруг — від 100А і більше та від 600В і  вище.</w:t>
      </w:r>
    </w:p>
    <w:p w:rsidR="00884E03" w:rsidRDefault="00884E03" w:rsidP="00884E03">
      <w:pPr>
        <w:shd w:val="clear" w:color="auto" w:fill="FFFFFF"/>
        <w:spacing w:after="0" w:line="206" w:lineRule="exact"/>
        <w:ind w:left="10" w:right="77" w:firstLine="293"/>
        <w:jc w:val="both"/>
      </w:pPr>
      <w:r>
        <w:rPr>
          <w:rFonts w:eastAsia="Times New Roman"/>
        </w:rPr>
        <w:t>Для вимірювання сили малих струмів використовуються методи як прямих, так і непрямих вимірювань. Прямі методи викорис</w:t>
      </w:r>
      <w:r>
        <w:rPr>
          <w:rFonts w:eastAsia="Times New Roman"/>
        </w:rPr>
        <w:softHyphen/>
        <w:t>товують дзеркальні гальванометри (величини струму від 10"</w:t>
      </w:r>
      <w:r>
        <w:rPr>
          <w:rFonts w:eastAsia="Times New Roman"/>
          <w:vertAlign w:val="superscript"/>
        </w:rPr>
        <w:t>П</w:t>
      </w:r>
      <w:r>
        <w:rPr>
          <w:rFonts w:eastAsia="Times New Roman"/>
        </w:rPr>
        <w:t xml:space="preserve">А) </w:t>
      </w:r>
      <w:r>
        <w:rPr>
          <w:rFonts w:eastAsia="Times New Roman"/>
          <w:spacing w:val="-1"/>
        </w:rPr>
        <w:t>та магнітоелектричні ВП (величини струму від 10"</w:t>
      </w:r>
      <w:r>
        <w:rPr>
          <w:rFonts w:eastAsia="Times New Roman"/>
          <w:spacing w:val="-1"/>
          <w:vertAlign w:val="superscript"/>
        </w:rPr>
        <w:t>Й</w:t>
      </w:r>
      <w:r>
        <w:rPr>
          <w:rFonts w:eastAsia="Times New Roman"/>
          <w:spacing w:val="-1"/>
        </w:rPr>
        <w:t xml:space="preserve">А). Балістичний </w:t>
      </w:r>
      <w:r>
        <w:rPr>
          <w:rFonts w:eastAsia="Times New Roman"/>
        </w:rPr>
        <w:t>гальванометр дає можливість вимірювати електричний струм си</w:t>
      </w:r>
      <w:r>
        <w:rPr>
          <w:rFonts w:eastAsia="Times New Roman"/>
        </w:rPr>
        <w:softHyphen/>
        <w:t>лою  10-</w:t>
      </w:r>
      <w:r>
        <w:rPr>
          <w:rFonts w:eastAsia="Times New Roman"/>
          <w:vertAlign w:val="superscript"/>
        </w:rPr>
        <w:t>12</w:t>
      </w:r>
      <w:r>
        <w:rPr>
          <w:rFonts w:eastAsia="Times New Roman"/>
        </w:rPr>
        <w:t>А.</w:t>
      </w:r>
    </w:p>
    <w:p w:rsidR="00884E03" w:rsidRDefault="00884E03" w:rsidP="00884E03">
      <w:pPr>
        <w:shd w:val="clear" w:color="auto" w:fill="FFFFFF"/>
        <w:spacing w:after="0" w:line="206" w:lineRule="exact"/>
        <w:ind w:left="14" w:right="86" w:firstLine="307"/>
        <w:jc w:val="both"/>
      </w:pPr>
      <w:r>
        <w:rPr>
          <w:rFonts w:eastAsia="Times New Roman"/>
          <w:spacing w:val="-1"/>
        </w:rPr>
        <w:t>Прилади електромагнітної системи використовуються для вимі</w:t>
      </w:r>
      <w:r>
        <w:rPr>
          <w:rFonts w:eastAsia="Times New Roman"/>
          <w:spacing w:val="-1"/>
        </w:rPr>
        <w:softHyphen/>
      </w:r>
      <w:r>
        <w:rPr>
          <w:rFonts w:eastAsia="Times New Roman"/>
        </w:rPr>
        <w:t>рювання струмів від  10 мА до 200 А, напруг від 1,0 В до 100 В.</w:t>
      </w:r>
    </w:p>
    <w:p w:rsidR="00884E03" w:rsidRDefault="00884E03" w:rsidP="00884E03">
      <w:pPr>
        <w:shd w:val="clear" w:color="auto" w:fill="FFFFFF"/>
        <w:spacing w:after="0" w:line="211" w:lineRule="exact"/>
        <w:ind w:right="2995"/>
        <w:jc w:val="both"/>
      </w:pPr>
      <w:r>
        <w:rPr>
          <w:rFonts w:eastAsia="Times New Roman"/>
        </w:rPr>
        <w:t>Вони поступаються перед приладами магнітоелектричної си</w:t>
      </w:r>
      <w:r>
        <w:rPr>
          <w:rFonts w:eastAsia="Times New Roman"/>
        </w:rPr>
        <w:softHyphen/>
        <w:t>стеми щодо точності, але їхня перевага в тому, що вони значно дешевші</w:t>
      </w:r>
      <w:r w:rsidR="007A5E18">
        <w:rPr>
          <w:rFonts w:eastAsia="Times New Roman"/>
        </w:rPr>
        <w:t xml:space="preserve"> </w:t>
      </w:r>
      <w:r>
        <w:rPr>
          <w:rFonts w:eastAsia="Times New Roman"/>
        </w:rPr>
        <w:t>Прилади феромагнітної системи в цьому діапазоні майже не вико</w:t>
      </w:r>
      <w:r>
        <w:rPr>
          <w:rFonts w:eastAsia="Times New Roman"/>
        </w:rPr>
        <w:softHyphen/>
        <w:t>ристовуються через низьку Точність та підвищену потужність власного споживання.</w:t>
      </w:r>
    </w:p>
    <w:p w:rsidR="00884E03" w:rsidRDefault="00884E03" w:rsidP="00884E03">
      <w:pPr>
        <w:shd w:val="clear" w:color="auto" w:fill="FFFFFF"/>
        <w:spacing w:after="0" w:line="211" w:lineRule="exact"/>
        <w:ind w:left="10" w:right="58" w:firstLine="288"/>
        <w:jc w:val="both"/>
      </w:pPr>
      <w:r>
        <w:rPr>
          <w:rFonts w:eastAsia="Times New Roman"/>
        </w:rPr>
        <w:t>Для вимірювань із вищою точні</w:t>
      </w:r>
      <w:r>
        <w:rPr>
          <w:rFonts w:eastAsia="Times New Roman"/>
        </w:rPr>
        <w:softHyphen/>
        <w:t>стю користуються цифровими елек</w:t>
      </w:r>
      <w:r>
        <w:rPr>
          <w:rFonts w:eastAsia="Times New Roman"/>
        </w:rPr>
        <w:softHyphen/>
        <w:t>тронними вольтметрами та ампер</w:t>
      </w:r>
      <w:r>
        <w:rPr>
          <w:rFonts w:eastAsia="Times New Roman"/>
        </w:rPr>
        <w:softHyphen/>
      </w:r>
      <w:r>
        <w:rPr>
          <w:rFonts w:eastAsia="Times New Roman"/>
          <w:spacing w:val="-2"/>
        </w:rPr>
        <w:t xml:space="preserve">метрами, а також потенціометрами Рис. 5.8. Схема </w:t>
      </w:r>
      <w:proofErr w:type="spellStart"/>
      <w:r>
        <w:rPr>
          <w:rFonts w:eastAsia="Times New Roman"/>
          <w:spacing w:val="-2"/>
        </w:rPr>
        <w:t>паралельнО</w:t>
      </w:r>
      <w:bookmarkStart w:id="0" w:name="_GoBack"/>
      <w:bookmarkEnd w:id="0"/>
      <w:r>
        <w:rPr>
          <w:rFonts w:eastAsia="Times New Roman"/>
          <w:spacing w:val="-2"/>
        </w:rPr>
        <w:t>№</w:t>
      </w:r>
      <w:r>
        <w:rPr>
          <w:rFonts w:eastAsia="Times New Roman"/>
        </w:rPr>
        <w:t>постійного</w:t>
      </w:r>
      <w:proofErr w:type="spellEnd"/>
      <w:r>
        <w:rPr>
          <w:rFonts w:eastAsia="Times New Roman"/>
        </w:rPr>
        <w:t xml:space="preserve"> струму. Цифрові </w:t>
      </w:r>
      <w:proofErr w:type="spellStart"/>
      <w:r>
        <w:rPr>
          <w:rFonts w:eastAsia="Times New Roman"/>
        </w:rPr>
        <w:t>ампер-</w:t>
      </w:r>
      <w:proofErr w:type="spellEnd"/>
      <w:r>
        <w:rPr>
          <w:rFonts w:eastAsia="Times New Roman"/>
        </w:rPr>
        <w:t xml:space="preserve"> з'єднання шунтів. метри мають клас точності 0,02, ци</w:t>
      </w:r>
      <w:r>
        <w:rPr>
          <w:rFonts w:eastAsia="Times New Roman"/>
        </w:rPr>
        <w:softHyphen/>
        <w:t>фрові вольтметри — 0,002, а потен</w:t>
      </w:r>
      <w:r>
        <w:rPr>
          <w:rFonts w:eastAsia="Times New Roman"/>
        </w:rPr>
        <w:softHyphen/>
        <w:t>ціометри постійного струму — 0,001.</w:t>
      </w:r>
    </w:p>
    <w:p w:rsidR="00884E03" w:rsidRDefault="00884E03" w:rsidP="00884E03">
      <w:pPr>
        <w:shd w:val="clear" w:color="auto" w:fill="FFFFFF"/>
        <w:spacing w:after="0" w:line="211" w:lineRule="exact"/>
        <w:ind w:left="19" w:right="38" w:firstLine="317"/>
        <w:jc w:val="both"/>
      </w:pPr>
      <w:r>
        <w:rPr>
          <w:rFonts w:eastAsia="Times New Roman"/>
        </w:rPr>
        <w:t>Великі струми і напруги вимірюють за допомогою ВП магні</w:t>
      </w:r>
      <w:r>
        <w:rPr>
          <w:rFonts w:eastAsia="Times New Roman"/>
        </w:rPr>
        <w:softHyphen/>
        <w:t xml:space="preserve">тоелектричної системи з використанням шунтів, що дозволяє вимірювати струми силою до тисяч ампер. Використання окремих шунтів поодинці дає можливість вимірювати струми до 10000 А, </w:t>
      </w:r>
      <w:proofErr w:type="spellStart"/>
      <w:r>
        <w:rPr>
          <w:rFonts w:eastAsia="Times New Roman"/>
        </w:rPr>
        <w:t>а</w:t>
      </w:r>
      <w:proofErr w:type="spellEnd"/>
      <w:r>
        <w:rPr>
          <w:rFonts w:eastAsia="Times New Roman"/>
        </w:rPr>
        <w:t xml:space="preserve"> якщо потрібно вимірювати більші струми, то застосовують паралельне з'єднання шунтів (рис. 5.8).</w:t>
      </w:r>
    </w:p>
    <w:p w:rsidR="00884E03" w:rsidRDefault="00884E03" w:rsidP="00884E03">
      <w:pPr>
        <w:shd w:val="clear" w:color="auto" w:fill="FFFFFF"/>
        <w:spacing w:after="0" w:line="211" w:lineRule="exact"/>
        <w:ind w:left="38" w:right="34" w:firstLine="307"/>
        <w:jc w:val="both"/>
      </w:pPr>
      <w:r>
        <w:rPr>
          <w:rFonts w:eastAsia="Times New Roman"/>
        </w:rPr>
        <w:t>Високі напруги до 300 кВ вимірюються електростатичними вольтметрами, а ще вищі — електронними вольтметрами, які вмикають до джерел високої напруги через вимірювальні транс</w:t>
      </w:r>
      <w:r>
        <w:rPr>
          <w:rFonts w:eastAsia="Times New Roman"/>
        </w:rPr>
        <w:softHyphen/>
        <w:t>форматори напруги.</w:t>
      </w:r>
    </w:p>
    <w:p w:rsidR="00884E03" w:rsidRDefault="00884E03" w:rsidP="00884E03">
      <w:pPr>
        <w:shd w:val="clear" w:color="auto" w:fill="FFFFFF"/>
        <w:spacing w:after="0" w:line="221" w:lineRule="exact"/>
        <w:ind w:left="58" w:right="19" w:firstLine="283"/>
        <w:jc w:val="both"/>
      </w:pPr>
      <w:r>
        <w:rPr>
          <w:rFonts w:eastAsia="Times New Roman"/>
        </w:rPr>
        <w:t xml:space="preserve">Електричний струм у 10 А вимірюють електрометрами з вхідним електричним опором не менше 10x15 </w:t>
      </w:r>
      <w:proofErr w:type="spellStart"/>
      <w:r>
        <w:rPr>
          <w:rFonts w:eastAsia="Times New Roman"/>
        </w:rPr>
        <w:t>Ом.Для</w:t>
      </w:r>
      <w:proofErr w:type="spellEnd"/>
      <w:r>
        <w:rPr>
          <w:rFonts w:eastAsia="Times New Roman"/>
        </w:rPr>
        <w:t xml:space="preserve"> малих струмів можна використовувати цифровий </w:t>
      </w:r>
      <w:proofErr w:type="spellStart"/>
      <w:r>
        <w:rPr>
          <w:rFonts w:eastAsia="Times New Roman"/>
        </w:rPr>
        <w:t>пікоам-перметр</w:t>
      </w:r>
      <w:proofErr w:type="spellEnd"/>
      <w:r>
        <w:rPr>
          <w:rFonts w:eastAsia="Times New Roman"/>
        </w:rPr>
        <w:t>, який переважно вимірює падіння напруги на зразковому опорі за допомогою мілівольтметра.</w:t>
      </w:r>
    </w:p>
    <w:p w:rsidR="00884E03" w:rsidRDefault="00884E03" w:rsidP="00884E03">
      <w:pPr>
        <w:shd w:val="clear" w:color="auto" w:fill="FFFFFF"/>
        <w:spacing w:after="0" w:line="230" w:lineRule="exact"/>
        <w:ind w:left="58" w:right="24" w:firstLine="293"/>
        <w:jc w:val="both"/>
      </w:pPr>
      <w:r>
        <w:rPr>
          <w:rFonts w:eastAsia="Times New Roman"/>
        </w:rPr>
        <w:t>Такий метод дозволяє вимірювати струми від 10 А з похибкою не більше 0,5 %.</w:t>
      </w:r>
    </w:p>
    <w:p w:rsidR="00884E03" w:rsidRDefault="00884E03" w:rsidP="00884E03">
      <w:pPr>
        <w:shd w:val="clear" w:color="auto" w:fill="FFFFFF"/>
        <w:spacing w:after="0" w:line="211" w:lineRule="exact"/>
        <w:ind w:left="58" w:right="19" w:firstLine="302"/>
        <w:jc w:val="both"/>
      </w:pPr>
      <w:r>
        <w:rPr>
          <w:rFonts w:eastAsia="Times New Roman"/>
        </w:rPr>
        <w:t>Крім цього, малі напруги можна вимірювати магнітоелектрич</w:t>
      </w:r>
      <w:r>
        <w:rPr>
          <w:rFonts w:eastAsia="Times New Roman"/>
        </w:rPr>
        <w:softHyphen/>
        <w:t xml:space="preserve">ними гальванометрами, потенціометрами постійного струму, а також за допомогою цифрових </w:t>
      </w:r>
      <w:proofErr w:type="spellStart"/>
      <w:r>
        <w:rPr>
          <w:rFonts w:eastAsia="Times New Roman"/>
        </w:rPr>
        <w:t>мікровольтметрів</w:t>
      </w:r>
      <w:proofErr w:type="spellEnd"/>
      <w:r>
        <w:rPr>
          <w:rFonts w:eastAsia="Times New Roman"/>
        </w:rPr>
        <w:t>. Для вимірю</w:t>
      </w:r>
      <w:r>
        <w:rPr>
          <w:rFonts w:eastAsia="Times New Roman"/>
        </w:rPr>
        <w:softHyphen/>
        <w:t xml:space="preserve">вання напруг від 10 В і нижче користуються </w:t>
      </w:r>
      <w:proofErr w:type="spellStart"/>
      <w:r>
        <w:rPr>
          <w:rFonts w:eastAsia="Times New Roman"/>
        </w:rPr>
        <w:t>нановольтметрами</w:t>
      </w:r>
      <w:proofErr w:type="spellEnd"/>
      <w:r>
        <w:rPr>
          <w:rFonts w:eastAsia="Times New Roman"/>
        </w:rPr>
        <w:t xml:space="preserve">, які мають у своєму складі </w:t>
      </w:r>
      <w:proofErr w:type="spellStart"/>
      <w:r>
        <w:rPr>
          <w:rFonts w:eastAsia="Times New Roman"/>
        </w:rPr>
        <w:t>фотогальванометричний</w:t>
      </w:r>
      <w:proofErr w:type="spellEnd"/>
      <w:r>
        <w:rPr>
          <w:rFonts w:eastAsia="Times New Roman"/>
        </w:rPr>
        <w:t xml:space="preserve"> підсилювач із вимірювальним механізмом магнітоелектричної системи. Клас точності таких приладів  1 — 1,5.</w:t>
      </w:r>
    </w:p>
    <w:p w:rsidR="00884E03" w:rsidRDefault="00884E03" w:rsidP="00884E03">
      <w:pPr>
        <w:shd w:val="clear" w:color="auto" w:fill="FFFFFF"/>
        <w:spacing w:after="0" w:line="211" w:lineRule="exact"/>
        <w:ind w:left="72" w:firstLine="298"/>
        <w:jc w:val="both"/>
      </w:pPr>
      <w:r>
        <w:rPr>
          <w:rFonts w:eastAsia="Times New Roman"/>
        </w:rPr>
        <w:t>Середні струми й напруги вимірюють усі системи ВП. Для прямих вимірювань середніх струмів використовують прилади магнітоелектричної, електромагнітної, феродинамічної та інших систем, а також електронні та цифрові ВП. Крім цього, засто</w:t>
      </w:r>
      <w:r>
        <w:rPr>
          <w:rFonts w:eastAsia="Times New Roman"/>
        </w:rPr>
        <w:softHyphen/>
        <w:t>совують потенціометри постійного струму. Прилади магнітоелек</w:t>
      </w:r>
      <w:r>
        <w:rPr>
          <w:rFonts w:eastAsia="Times New Roman"/>
        </w:rPr>
        <w:softHyphen/>
        <w:t>тричної системи вимірюють постійні струми від 1 мкА до 6,0 кА і напруги постійного струму від 1 мВ до 1,5 кВ. Вони мають рівномірну шкалу, високу точність вимірювання і малу потужність власного споживання.</w:t>
      </w:r>
    </w:p>
    <w:p w:rsidR="00884E03" w:rsidRDefault="00884E03" w:rsidP="00884E03">
      <w:pPr>
        <w:shd w:val="clear" w:color="auto" w:fill="FFFFFF"/>
        <w:spacing w:after="0" w:line="211" w:lineRule="exact"/>
        <w:ind w:left="86" w:right="5" w:firstLine="302"/>
        <w:jc w:val="both"/>
      </w:pPr>
      <w:r>
        <w:rPr>
          <w:rFonts w:eastAsia="Times New Roman"/>
        </w:rPr>
        <w:t>Прилади електродинамічної системи використовують для ви</w:t>
      </w:r>
      <w:r>
        <w:rPr>
          <w:rFonts w:eastAsia="Times New Roman"/>
        </w:rPr>
        <w:softHyphen/>
        <w:t>мірювання струмів від 10 мА до  100 А і напруг від 100 мВ до</w:t>
      </w:r>
    </w:p>
    <w:p w:rsidR="00884E03" w:rsidRDefault="00884E03" w:rsidP="00884E03">
      <w:pPr>
        <w:shd w:val="clear" w:color="auto" w:fill="FFFFFF"/>
        <w:spacing w:after="0" w:line="221" w:lineRule="exact"/>
        <w:ind w:left="48" w:right="34" w:firstLine="302"/>
        <w:jc w:val="both"/>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Default="00884E03" w:rsidP="00884E03">
      <w:pPr>
        <w:spacing w:after="0" w:line="240" w:lineRule="auto"/>
        <w:outlineLvl w:val="0"/>
      </w:pPr>
    </w:p>
    <w:p w:rsidR="00884E03" w:rsidRPr="0032538B" w:rsidRDefault="00884E03" w:rsidP="00884E03"/>
    <w:p w:rsidR="00884E03" w:rsidRDefault="00884E03" w:rsidP="00884E03">
      <w:pPr>
        <w:rPr>
          <w:b/>
          <w:sz w:val="28"/>
          <w:szCs w:val="28"/>
        </w:rPr>
      </w:pPr>
    </w:p>
    <w:p w:rsidR="00884E03" w:rsidRDefault="00884E03" w:rsidP="00884E03">
      <w:pPr>
        <w:rPr>
          <w:b/>
          <w:sz w:val="28"/>
          <w:szCs w:val="28"/>
        </w:rPr>
      </w:pPr>
    </w:p>
    <w:p w:rsidR="00884E03" w:rsidRDefault="00884E03" w:rsidP="00884E03">
      <w:pPr>
        <w:rPr>
          <w:b/>
          <w:sz w:val="28"/>
          <w:szCs w:val="28"/>
        </w:rPr>
      </w:pPr>
    </w:p>
    <w:p w:rsidR="00884E03" w:rsidRDefault="00884E03" w:rsidP="00884E03">
      <w:pPr>
        <w:rPr>
          <w:b/>
          <w:sz w:val="28"/>
          <w:szCs w:val="28"/>
        </w:rPr>
      </w:pPr>
    </w:p>
    <w:p w:rsidR="00884E03" w:rsidRDefault="00884E03" w:rsidP="00884E03">
      <w:pPr>
        <w:rPr>
          <w:b/>
          <w:sz w:val="28"/>
          <w:szCs w:val="28"/>
        </w:rPr>
      </w:pPr>
      <w:proofErr w:type="spellStart"/>
      <w:r>
        <w:rPr>
          <w:b/>
          <w:sz w:val="28"/>
          <w:szCs w:val="28"/>
        </w:rPr>
        <w:lastRenderedPageBreak/>
        <w:t>К</w:t>
      </w:r>
      <w:r w:rsidRPr="0032538B">
        <w:rPr>
          <w:b/>
          <w:sz w:val="28"/>
          <w:szCs w:val="28"/>
        </w:rPr>
        <w:t>артки-</w:t>
      </w:r>
      <w:proofErr w:type="spellEnd"/>
      <w:r w:rsidRPr="0032538B">
        <w:rPr>
          <w:b/>
          <w:sz w:val="28"/>
          <w:szCs w:val="28"/>
        </w:rPr>
        <w:t xml:space="preserve"> схеми включення амперметра і вольтметра в електричне коло.</w:t>
      </w:r>
    </w:p>
    <w:p w:rsidR="00884E03" w:rsidRDefault="00884E03" w:rsidP="00884E03">
      <w:pPr>
        <w:jc w:val="center"/>
        <w:rPr>
          <w:b/>
          <w:sz w:val="28"/>
          <w:szCs w:val="28"/>
        </w:rPr>
      </w:pPr>
      <w:r>
        <w:rPr>
          <w:b/>
          <w:noProof/>
          <w:sz w:val="28"/>
          <w:szCs w:val="28"/>
          <w:lang w:val="ru-RU" w:eastAsia="ru-RU"/>
        </w:rPr>
        <w:drawing>
          <wp:anchor distT="0" distB="0" distL="114300" distR="114300" simplePos="0" relativeHeight="251660288" behindDoc="0" locked="0" layoutInCell="1" allowOverlap="1" wp14:anchorId="7E45E4A8" wp14:editId="5A61F95D">
            <wp:simplePos x="0" y="0"/>
            <wp:positionH relativeFrom="column">
              <wp:posOffset>3152775</wp:posOffset>
            </wp:positionH>
            <wp:positionV relativeFrom="paragraph">
              <wp:posOffset>186690</wp:posOffset>
            </wp:positionV>
            <wp:extent cx="3095625" cy="1457325"/>
            <wp:effectExtent l="19050" t="0" r="9525" b="0"/>
            <wp:wrapSquare wrapText="bothSides"/>
            <wp:docPr id="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095625" cy="1457325"/>
                    </a:xfrm>
                    <a:prstGeom prst="rect">
                      <a:avLst/>
                    </a:prstGeom>
                    <a:noFill/>
                    <a:ln w="9525">
                      <a:noFill/>
                      <a:miter lim="800000"/>
                      <a:headEnd/>
                      <a:tailEnd/>
                    </a:ln>
                  </pic:spPr>
                </pic:pic>
              </a:graphicData>
            </a:graphic>
          </wp:anchor>
        </w:drawing>
      </w:r>
    </w:p>
    <w:p w:rsidR="00884E03" w:rsidRDefault="00884E03" w:rsidP="00884E03">
      <w:pPr>
        <w:jc w:val="center"/>
        <w:rPr>
          <w:b/>
          <w:sz w:val="28"/>
          <w:szCs w:val="28"/>
        </w:rPr>
      </w:pPr>
      <w:r>
        <w:rPr>
          <w:noProof/>
          <w:sz w:val="24"/>
          <w:szCs w:val="24"/>
          <w:lang w:val="ru-RU" w:eastAsia="ru-RU"/>
        </w:rPr>
        <w:drawing>
          <wp:anchor distT="0" distB="0" distL="114300" distR="114300" simplePos="0" relativeHeight="251662336" behindDoc="0" locked="0" layoutInCell="1" allowOverlap="1" wp14:anchorId="7BA85A0B" wp14:editId="04936278">
            <wp:simplePos x="0" y="0"/>
            <wp:positionH relativeFrom="column">
              <wp:posOffset>476250</wp:posOffset>
            </wp:positionH>
            <wp:positionV relativeFrom="paragraph">
              <wp:posOffset>48260</wp:posOffset>
            </wp:positionV>
            <wp:extent cx="1133475" cy="895350"/>
            <wp:effectExtent l="19050" t="0" r="9525" b="0"/>
            <wp:wrapSquare wrapText="bothSides"/>
            <wp:docPr id="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133475" cy="895350"/>
                    </a:xfrm>
                    <a:prstGeom prst="rect">
                      <a:avLst/>
                    </a:prstGeom>
                    <a:noFill/>
                    <a:ln w="9525">
                      <a:noFill/>
                      <a:miter lim="800000"/>
                      <a:headEnd/>
                      <a:tailEnd/>
                    </a:ln>
                  </pic:spPr>
                </pic:pic>
              </a:graphicData>
            </a:graphic>
          </wp:anchor>
        </w:drawing>
      </w:r>
    </w:p>
    <w:p w:rsidR="00884E03" w:rsidRDefault="00884E03" w:rsidP="00884E03">
      <w:pPr>
        <w:jc w:val="center"/>
        <w:rPr>
          <w:b/>
          <w:sz w:val="28"/>
          <w:szCs w:val="28"/>
        </w:rPr>
      </w:pPr>
    </w:p>
    <w:p w:rsidR="00884E03" w:rsidRDefault="00884E03" w:rsidP="00884E03">
      <w:pPr>
        <w:jc w:val="center"/>
        <w:rPr>
          <w:b/>
          <w:sz w:val="28"/>
          <w:szCs w:val="28"/>
        </w:rPr>
      </w:pPr>
    </w:p>
    <w:p w:rsidR="00884E03" w:rsidRDefault="00884E03" w:rsidP="00884E03">
      <w:pPr>
        <w:jc w:val="center"/>
        <w:rPr>
          <w:b/>
          <w:sz w:val="28"/>
          <w:szCs w:val="28"/>
        </w:rPr>
      </w:pPr>
    </w:p>
    <w:p w:rsidR="00884E03" w:rsidRDefault="00884E03" w:rsidP="00884E03">
      <w:pPr>
        <w:jc w:val="center"/>
        <w:rPr>
          <w:b/>
          <w:sz w:val="24"/>
          <w:szCs w:val="24"/>
        </w:rPr>
      </w:pPr>
      <w:r w:rsidRPr="00DF0DEC">
        <w:rPr>
          <w:b/>
          <w:sz w:val="24"/>
          <w:szCs w:val="24"/>
        </w:rPr>
        <w:t>Схема включення амперметра в електричне коло</w:t>
      </w:r>
      <w:r>
        <w:rPr>
          <w:b/>
          <w:sz w:val="24"/>
          <w:szCs w:val="24"/>
        </w:rPr>
        <w:t>.</w:t>
      </w:r>
    </w:p>
    <w:p w:rsidR="00884E03" w:rsidRDefault="00884E03" w:rsidP="00884E03">
      <w:pPr>
        <w:jc w:val="center"/>
        <w:rPr>
          <w:b/>
          <w:sz w:val="24"/>
          <w:szCs w:val="24"/>
        </w:rPr>
      </w:pPr>
    </w:p>
    <w:p w:rsidR="00884E03" w:rsidRDefault="00884E03" w:rsidP="00884E03">
      <w:pPr>
        <w:jc w:val="center"/>
        <w:rPr>
          <w:b/>
          <w:sz w:val="24"/>
          <w:szCs w:val="24"/>
        </w:rPr>
      </w:pPr>
      <w:r>
        <w:rPr>
          <w:b/>
          <w:noProof/>
          <w:sz w:val="24"/>
          <w:szCs w:val="24"/>
          <w:lang w:val="ru-RU" w:eastAsia="ru-RU"/>
        </w:rPr>
        <w:drawing>
          <wp:anchor distT="0" distB="0" distL="114300" distR="114300" simplePos="0" relativeHeight="251663360" behindDoc="0" locked="0" layoutInCell="1" allowOverlap="1" wp14:anchorId="25353C7C" wp14:editId="065E1EF1">
            <wp:simplePos x="0" y="0"/>
            <wp:positionH relativeFrom="column">
              <wp:posOffset>333375</wp:posOffset>
            </wp:positionH>
            <wp:positionV relativeFrom="paragraph">
              <wp:posOffset>135255</wp:posOffset>
            </wp:positionV>
            <wp:extent cx="1752600" cy="1562100"/>
            <wp:effectExtent l="19050" t="0" r="0" b="0"/>
            <wp:wrapSquare wrapText="bothSides"/>
            <wp:docPr id="6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752600" cy="1562100"/>
                    </a:xfrm>
                    <a:prstGeom prst="rect">
                      <a:avLst/>
                    </a:prstGeom>
                    <a:noFill/>
                    <a:ln w="9525">
                      <a:noFill/>
                      <a:miter lim="800000"/>
                      <a:headEnd/>
                      <a:tailEnd/>
                    </a:ln>
                  </pic:spPr>
                </pic:pic>
              </a:graphicData>
            </a:graphic>
          </wp:anchor>
        </w:drawing>
      </w:r>
    </w:p>
    <w:p w:rsidR="00884E03" w:rsidRDefault="00884E03" w:rsidP="00884E03">
      <w:pPr>
        <w:jc w:val="center"/>
        <w:rPr>
          <w:b/>
          <w:sz w:val="24"/>
          <w:szCs w:val="24"/>
        </w:rPr>
      </w:pPr>
    </w:p>
    <w:p w:rsidR="00884E03" w:rsidRDefault="00884E03" w:rsidP="00884E03">
      <w:pPr>
        <w:jc w:val="center"/>
        <w:rPr>
          <w:b/>
          <w:sz w:val="24"/>
          <w:szCs w:val="24"/>
        </w:rPr>
      </w:pPr>
    </w:p>
    <w:p w:rsidR="00884E03" w:rsidRDefault="00884E03" w:rsidP="00884E03">
      <w:pPr>
        <w:jc w:val="center"/>
        <w:rPr>
          <w:b/>
          <w:sz w:val="24"/>
          <w:szCs w:val="24"/>
        </w:rPr>
      </w:pPr>
      <w:r>
        <w:rPr>
          <w:b/>
          <w:sz w:val="24"/>
          <w:szCs w:val="24"/>
        </w:rPr>
        <w:t>Схема включення вольтметра в електричне коло.</w:t>
      </w:r>
    </w:p>
    <w:p w:rsidR="00884E03" w:rsidRDefault="00884E03" w:rsidP="00884E03">
      <w:pPr>
        <w:jc w:val="center"/>
        <w:rPr>
          <w:b/>
          <w:sz w:val="24"/>
          <w:szCs w:val="24"/>
        </w:rPr>
      </w:pPr>
    </w:p>
    <w:p w:rsidR="00884E03" w:rsidRDefault="00884E03" w:rsidP="00884E03">
      <w:pPr>
        <w:rPr>
          <w:b/>
          <w:sz w:val="24"/>
          <w:szCs w:val="24"/>
        </w:rPr>
      </w:pPr>
      <w:r>
        <w:rPr>
          <w:b/>
          <w:sz w:val="24"/>
          <w:szCs w:val="24"/>
        </w:rPr>
        <w:t>_______________________________________________________________________________________</w:t>
      </w:r>
    </w:p>
    <w:p w:rsidR="00884E03" w:rsidRDefault="00884E03" w:rsidP="00884E03">
      <w:pPr>
        <w:rPr>
          <w:b/>
          <w:sz w:val="28"/>
          <w:szCs w:val="28"/>
        </w:rPr>
      </w:pPr>
      <w:proofErr w:type="spellStart"/>
      <w:r>
        <w:rPr>
          <w:b/>
          <w:sz w:val="28"/>
          <w:szCs w:val="28"/>
        </w:rPr>
        <w:t>К</w:t>
      </w:r>
      <w:r w:rsidRPr="0032538B">
        <w:rPr>
          <w:b/>
          <w:sz w:val="28"/>
          <w:szCs w:val="28"/>
        </w:rPr>
        <w:t>артки-</w:t>
      </w:r>
      <w:proofErr w:type="spellEnd"/>
      <w:r w:rsidRPr="0032538B">
        <w:rPr>
          <w:b/>
          <w:sz w:val="28"/>
          <w:szCs w:val="28"/>
        </w:rPr>
        <w:t xml:space="preserve"> схеми включення амперметра і вольтметра в електричне коло.</w:t>
      </w:r>
    </w:p>
    <w:p w:rsidR="00884E03" w:rsidRDefault="00884E03" w:rsidP="00884E03">
      <w:pPr>
        <w:jc w:val="center"/>
        <w:rPr>
          <w:b/>
          <w:sz w:val="28"/>
          <w:szCs w:val="28"/>
        </w:rPr>
      </w:pPr>
      <w:r>
        <w:rPr>
          <w:b/>
          <w:noProof/>
          <w:sz w:val="28"/>
          <w:szCs w:val="28"/>
          <w:lang w:val="ru-RU" w:eastAsia="ru-RU"/>
        </w:rPr>
        <w:drawing>
          <wp:anchor distT="0" distB="0" distL="114300" distR="114300" simplePos="0" relativeHeight="251664384" behindDoc="0" locked="0" layoutInCell="1" allowOverlap="1" wp14:anchorId="63D5B860" wp14:editId="190F16E4">
            <wp:simplePos x="0" y="0"/>
            <wp:positionH relativeFrom="column">
              <wp:posOffset>2867025</wp:posOffset>
            </wp:positionH>
            <wp:positionV relativeFrom="paragraph">
              <wp:posOffset>36830</wp:posOffset>
            </wp:positionV>
            <wp:extent cx="3095625" cy="1457325"/>
            <wp:effectExtent l="19050" t="0" r="9525" b="0"/>
            <wp:wrapSquare wrapText="bothSides"/>
            <wp:docPr id="8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095625" cy="1457325"/>
                    </a:xfrm>
                    <a:prstGeom prst="rect">
                      <a:avLst/>
                    </a:prstGeom>
                    <a:noFill/>
                    <a:ln w="9525">
                      <a:noFill/>
                      <a:miter lim="800000"/>
                      <a:headEnd/>
                      <a:tailEnd/>
                    </a:ln>
                  </pic:spPr>
                </pic:pic>
              </a:graphicData>
            </a:graphic>
          </wp:anchor>
        </w:drawing>
      </w:r>
    </w:p>
    <w:p w:rsidR="00884E03" w:rsidRDefault="00884E03" w:rsidP="00884E03">
      <w:pPr>
        <w:jc w:val="center"/>
        <w:rPr>
          <w:b/>
          <w:sz w:val="28"/>
          <w:szCs w:val="28"/>
        </w:rPr>
      </w:pPr>
      <w:r>
        <w:rPr>
          <w:noProof/>
          <w:sz w:val="24"/>
          <w:szCs w:val="24"/>
          <w:lang w:val="ru-RU" w:eastAsia="ru-RU"/>
        </w:rPr>
        <w:drawing>
          <wp:anchor distT="0" distB="0" distL="114300" distR="114300" simplePos="0" relativeHeight="251665408" behindDoc="0" locked="0" layoutInCell="1" allowOverlap="1" wp14:anchorId="72EDDE66" wp14:editId="2A79EA63">
            <wp:simplePos x="0" y="0"/>
            <wp:positionH relativeFrom="column">
              <wp:posOffset>476250</wp:posOffset>
            </wp:positionH>
            <wp:positionV relativeFrom="paragraph">
              <wp:posOffset>48260</wp:posOffset>
            </wp:positionV>
            <wp:extent cx="1133475" cy="895350"/>
            <wp:effectExtent l="19050" t="0" r="9525" b="0"/>
            <wp:wrapSquare wrapText="bothSides"/>
            <wp:docPr id="8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133475" cy="895350"/>
                    </a:xfrm>
                    <a:prstGeom prst="rect">
                      <a:avLst/>
                    </a:prstGeom>
                    <a:noFill/>
                    <a:ln w="9525">
                      <a:noFill/>
                      <a:miter lim="800000"/>
                      <a:headEnd/>
                      <a:tailEnd/>
                    </a:ln>
                  </pic:spPr>
                </pic:pic>
              </a:graphicData>
            </a:graphic>
          </wp:anchor>
        </w:drawing>
      </w:r>
    </w:p>
    <w:p w:rsidR="00884E03" w:rsidRDefault="00884E03" w:rsidP="00884E03">
      <w:pPr>
        <w:jc w:val="center"/>
        <w:rPr>
          <w:b/>
          <w:sz w:val="28"/>
          <w:szCs w:val="28"/>
        </w:rPr>
      </w:pPr>
    </w:p>
    <w:p w:rsidR="00884E03" w:rsidRDefault="00884E03" w:rsidP="00884E03">
      <w:pPr>
        <w:jc w:val="center"/>
        <w:rPr>
          <w:b/>
          <w:sz w:val="28"/>
          <w:szCs w:val="28"/>
        </w:rPr>
      </w:pPr>
    </w:p>
    <w:p w:rsidR="00884E03" w:rsidRDefault="00884E03" w:rsidP="00884E03">
      <w:pPr>
        <w:jc w:val="center"/>
        <w:rPr>
          <w:b/>
          <w:sz w:val="24"/>
          <w:szCs w:val="24"/>
        </w:rPr>
      </w:pPr>
      <w:r>
        <w:rPr>
          <w:b/>
          <w:noProof/>
          <w:sz w:val="28"/>
          <w:szCs w:val="28"/>
          <w:lang w:val="ru-RU" w:eastAsia="ru-RU"/>
        </w:rPr>
        <w:drawing>
          <wp:anchor distT="0" distB="0" distL="114300" distR="114300" simplePos="0" relativeHeight="251666432" behindDoc="0" locked="0" layoutInCell="1" allowOverlap="1" wp14:anchorId="2221B10F" wp14:editId="01923ECE">
            <wp:simplePos x="0" y="0"/>
            <wp:positionH relativeFrom="column">
              <wp:posOffset>-47625</wp:posOffset>
            </wp:positionH>
            <wp:positionV relativeFrom="paragraph">
              <wp:posOffset>220345</wp:posOffset>
            </wp:positionV>
            <wp:extent cx="1752600" cy="1562100"/>
            <wp:effectExtent l="19050" t="0" r="0" b="0"/>
            <wp:wrapSquare wrapText="bothSides"/>
            <wp:docPr id="8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752600" cy="1562100"/>
                    </a:xfrm>
                    <a:prstGeom prst="rect">
                      <a:avLst/>
                    </a:prstGeom>
                    <a:noFill/>
                    <a:ln w="9525">
                      <a:noFill/>
                      <a:miter lim="800000"/>
                      <a:headEnd/>
                      <a:tailEnd/>
                    </a:ln>
                  </pic:spPr>
                </pic:pic>
              </a:graphicData>
            </a:graphic>
          </wp:anchor>
        </w:drawing>
      </w:r>
      <w:r w:rsidRPr="00DF0DEC">
        <w:rPr>
          <w:b/>
          <w:sz w:val="24"/>
          <w:szCs w:val="24"/>
        </w:rPr>
        <w:t>Схема включення амперметра в електричне коло</w:t>
      </w:r>
      <w:r>
        <w:rPr>
          <w:b/>
          <w:sz w:val="24"/>
          <w:szCs w:val="24"/>
        </w:rPr>
        <w:t>.</w:t>
      </w:r>
    </w:p>
    <w:p w:rsidR="00884E03" w:rsidRDefault="00884E03" w:rsidP="00884E03">
      <w:pPr>
        <w:jc w:val="center"/>
        <w:rPr>
          <w:b/>
          <w:sz w:val="24"/>
          <w:szCs w:val="24"/>
        </w:rPr>
      </w:pPr>
    </w:p>
    <w:p w:rsidR="00884E03" w:rsidRDefault="00884E03" w:rsidP="00884E03">
      <w:pPr>
        <w:jc w:val="center"/>
        <w:rPr>
          <w:b/>
          <w:sz w:val="24"/>
          <w:szCs w:val="24"/>
        </w:rPr>
      </w:pPr>
    </w:p>
    <w:p w:rsidR="00884E03" w:rsidRPr="00DF0DEC" w:rsidRDefault="00884E03" w:rsidP="00884E03">
      <w:pPr>
        <w:jc w:val="center"/>
        <w:rPr>
          <w:b/>
          <w:sz w:val="24"/>
          <w:szCs w:val="24"/>
        </w:rPr>
      </w:pPr>
      <w:r>
        <w:rPr>
          <w:b/>
          <w:sz w:val="24"/>
          <w:szCs w:val="24"/>
        </w:rPr>
        <w:t>Схема включення вольтметра в електричне коло.</w:t>
      </w:r>
    </w:p>
    <w:p w:rsidR="00884E03" w:rsidRPr="00DF0DEC" w:rsidRDefault="00884E03" w:rsidP="00884E03">
      <w:pPr>
        <w:jc w:val="center"/>
        <w:rPr>
          <w:b/>
          <w:sz w:val="24"/>
          <w:szCs w:val="24"/>
        </w:rPr>
      </w:pPr>
    </w:p>
    <w:p w:rsidR="000A6DD6" w:rsidRDefault="000A6DD6"/>
    <w:sectPr w:rsidR="000A6DD6" w:rsidSect="00D470D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598"/>
    <w:multiLevelType w:val="hybridMultilevel"/>
    <w:tmpl w:val="864ED47E"/>
    <w:lvl w:ilvl="0" w:tplc="25AEC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016DDC"/>
    <w:multiLevelType w:val="singleLevel"/>
    <w:tmpl w:val="9DFAF116"/>
    <w:lvl w:ilvl="0">
      <w:start w:val="1"/>
      <w:numFmt w:val="decimal"/>
      <w:lvlText w:val="%1)"/>
      <w:legacy w:legacy="1" w:legacySpace="0" w:legacyIndent="279"/>
      <w:lvlJc w:val="left"/>
      <w:rPr>
        <w:rFonts w:ascii="Times New Roman" w:hAnsi="Times New Roman" w:cs="Times New Roman" w:hint="default"/>
      </w:rPr>
    </w:lvl>
  </w:abstractNum>
  <w:abstractNum w:abstractNumId="2">
    <w:nsid w:val="459520AA"/>
    <w:multiLevelType w:val="hybridMultilevel"/>
    <w:tmpl w:val="5AE6A8EA"/>
    <w:lvl w:ilvl="0" w:tplc="3B9C4728">
      <w:start w:val="2011"/>
      <w:numFmt w:val="bullet"/>
      <w:lvlText w:val="-"/>
      <w:lvlJc w:val="left"/>
      <w:pPr>
        <w:ind w:left="1126" w:hanging="360"/>
      </w:pPr>
      <w:rPr>
        <w:rFonts w:ascii="Times New Roman" w:eastAsiaTheme="minorEastAsia" w:hAnsi="Times New Roman" w:cs="Times New Roman" w:hint="default"/>
      </w:rPr>
    </w:lvl>
    <w:lvl w:ilvl="1" w:tplc="04190003">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03"/>
    <w:rsid w:val="000A6DD6"/>
    <w:rsid w:val="007A5E18"/>
    <w:rsid w:val="007F678C"/>
    <w:rsid w:val="0088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0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0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Spiker</dc:creator>
  <cp:keywords/>
  <dc:description/>
  <cp:lastModifiedBy>Spiker</cp:lastModifiedBy>
  <cp:revision>3</cp:revision>
  <dcterms:created xsi:type="dcterms:W3CDTF">2013-11-26T12:47:00Z</dcterms:created>
  <dcterms:modified xsi:type="dcterms:W3CDTF">2013-11-26T12:50:00Z</dcterms:modified>
</cp:coreProperties>
</file>